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DC" w:rsidRPr="006F6684" w:rsidRDefault="00F52544" w:rsidP="002D1CDC">
      <w:pPr>
        <w:autoSpaceDE w:val="0"/>
        <w:autoSpaceDN w:val="0"/>
        <w:adjustRightInd w:val="0"/>
        <w:spacing w:after="0" w:line="240" w:lineRule="auto"/>
        <w:jc w:val="center"/>
        <w:rPr>
          <w:rFonts w:cs="Times New Roman"/>
          <w:b/>
          <w:sz w:val="24"/>
          <w:szCs w:val="24"/>
        </w:rPr>
      </w:pPr>
      <w:r>
        <w:rPr>
          <w:rFonts w:cs="Times New Roman"/>
          <w:b/>
          <w:sz w:val="24"/>
          <w:szCs w:val="24"/>
        </w:rPr>
        <w:t xml:space="preserve">MİNA ÖZDOĞANCI </w:t>
      </w:r>
      <w:proofErr w:type="gramStart"/>
      <w:r>
        <w:rPr>
          <w:rFonts w:cs="Times New Roman"/>
          <w:b/>
          <w:sz w:val="24"/>
          <w:szCs w:val="24"/>
        </w:rPr>
        <w:t xml:space="preserve">ANAOKULU </w:t>
      </w:r>
      <w:r w:rsidR="003F2ABB">
        <w:rPr>
          <w:rFonts w:cs="Times New Roman"/>
          <w:b/>
          <w:sz w:val="24"/>
          <w:szCs w:val="24"/>
        </w:rPr>
        <w:t xml:space="preserve"> </w:t>
      </w:r>
      <w:r w:rsidR="00503452" w:rsidRPr="00503452">
        <w:rPr>
          <w:rFonts w:cs="Times New Roman"/>
          <w:b/>
          <w:sz w:val="24"/>
          <w:szCs w:val="24"/>
        </w:rPr>
        <w:t>ENFEKSİYON</w:t>
      </w:r>
      <w:proofErr w:type="gramEnd"/>
      <w:r w:rsidR="00503452" w:rsidRPr="00503452">
        <w:rPr>
          <w:rFonts w:cs="Times New Roman"/>
          <w:b/>
          <w:sz w:val="24"/>
          <w:szCs w:val="24"/>
        </w:rPr>
        <w:t xml:space="preserve"> ÖNLEME VE KONTROL EYLEM PLANI</w:t>
      </w:r>
    </w:p>
    <w:p w:rsidR="002D1CDC" w:rsidRPr="006F6684" w:rsidRDefault="002D1CDC" w:rsidP="002D1CDC">
      <w:pPr>
        <w:autoSpaceDE w:val="0"/>
        <w:autoSpaceDN w:val="0"/>
        <w:adjustRightInd w:val="0"/>
        <w:spacing w:after="0" w:line="240" w:lineRule="auto"/>
        <w:jc w:val="center"/>
        <w:rPr>
          <w:rFonts w:cs="Times New Roman"/>
          <w:b/>
          <w:sz w:val="24"/>
          <w:szCs w:val="24"/>
        </w:rPr>
      </w:pPr>
    </w:p>
    <w:p w:rsidR="002D1CDC" w:rsidRPr="006F6684" w:rsidRDefault="00BD76CC" w:rsidP="002D1CDC">
      <w:pPr>
        <w:autoSpaceDE w:val="0"/>
        <w:autoSpaceDN w:val="0"/>
        <w:adjustRightInd w:val="0"/>
        <w:spacing w:after="0" w:line="240" w:lineRule="auto"/>
        <w:jc w:val="both"/>
        <w:rPr>
          <w:rFonts w:cs="Times New Roman"/>
          <w:sz w:val="24"/>
          <w:szCs w:val="24"/>
        </w:rPr>
      </w:pPr>
      <w:r w:rsidRPr="006F6684">
        <w:rPr>
          <w:rFonts w:cs="Times New Roman"/>
          <w:sz w:val="24"/>
          <w:szCs w:val="24"/>
        </w:rPr>
        <w:t>Okul</w:t>
      </w:r>
      <w:r w:rsidR="002926FF" w:rsidRPr="006F6684">
        <w:rPr>
          <w:rFonts w:cs="Times New Roman"/>
          <w:sz w:val="24"/>
          <w:szCs w:val="24"/>
        </w:rPr>
        <w:t xml:space="preserve"> genelinde</w:t>
      </w:r>
      <w:r w:rsidR="00FC61FA" w:rsidRPr="006F6684">
        <w:rPr>
          <w:rFonts w:cs="Times New Roman"/>
          <w:sz w:val="24"/>
          <w:szCs w:val="24"/>
        </w:rPr>
        <w:t>ki</w:t>
      </w:r>
      <w:r w:rsidR="002926FF" w:rsidRPr="006F6684">
        <w:rPr>
          <w:rFonts w:cs="Times New Roman"/>
          <w:sz w:val="24"/>
          <w:szCs w:val="24"/>
        </w:rPr>
        <w:t xml:space="preserve"> normalleşme sürecinde, </w:t>
      </w:r>
      <w:r w:rsidR="00503452">
        <w:rPr>
          <w:rFonts w:cs="Times New Roman"/>
          <w:sz w:val="24"/>
          <w:szCs w:val="24"/>
        </w:rPr>
        <w:t>Salgın Hastalıkların (</w:t>
      </w:r>
      <w:r w:rsidR="002926FF" w:rsidRPr="006F6684">
        <w:rPr>
          <w:rFonts w:cs="Times New Roman"/>
          <w:sz w:val="24"/>
          <w:szCs w:val="24"/>
        </w:rPr>
        <w:t>COVID-19</w:t>
      </w:r>
      <w:r w:rsidR="00503452">
        <w:rPr>
          <w:rFonts w:cs="Times New Roman"/>
          <w:sz w:val="24"/>
          <w:szCs w:val="24"/>
        </w:rPr>
        <w:t xml:space="preserve"> vb.)</w:t>
      </w:r>
      <w:r w:rsidR="002926FF" w:rsidRPr="006F6684">
        <w:rPr>
          <w:rFonts w:cs="Times New Roman"/>
          <w:sz w:val="24"/>
          <w:szCs w:val="24"/>
        </w:rPr>
        <w:t xml:space="preserve"> </w:t>
      </w:r>
      <w:r w:rsidR="00E941AE" w:rsidRPr="006F6684">
        <w:rPr>
          <w:rFonts w:cs="Times New Roman"/>
          <w:sz w:val="24"/>
          <w:szCs w:val="24"/>
        </w:rPr>
        <w:t>Kurumumuz</w:t>
      </w:r>
      <w:r w:rsidR="00F14C36" w:rsidRPr="006F6684">
        <w:rPr>
          <w:rFonts w:cs="Times New Roman"/>
          <w:sz w:val="24"/>
          <w:szCs w:val="24"/>
        </w:rPr>
        <w:t>, öğrencilerimiz</w:t>
      </w:r>
      <w:r w:rsidR="00B511C6" w:rsidRPr="006F6684">
        <w:rPr>
          <w:rFonts w:cs="Times New Roman"/>
          <w:sz w:val="24"/>
          <w:szCs w:val="24"/>
        </w:rPr>
        <w:t xml:space="preserve"> ve çalışanlarımız üzerinde </w:t>
      </w:r>
      <w:proofErr w:type="spellStart"/>
      <w:r w:rsidR="00B511C6" w:rsidRPr="006F6684">
        <w:rPr>
          <w:rFonts w:cs="Times New Roman"/>
          <w:sz w:val="24"/>
          <w:szCs w:val="24"/>
        </w:rPr>
        <w:t>bulaşını</w:t>
      </w:r>
      <w:proofErr w:type="spellEnd"/>
      <w:r w:rsidR="00B511C6" w:rsidRPr="006F6684">
        <w:rPr>
          <w:rFonts w:cs="Times New Roman"/>
          <w:sz w:val="24"/>
          <w:szCs w:val="24"/>
        </w:rPr>
        <w:t xml:space="preserve"> sınırlamak</w:t>
      </w:r>
      <w:r w:rsidR="002926FF" w:rsidRPr="006F6684">
        <w:rPr>
          <w:rFonts w:cs="Times New Roman"/>
          <w:sz w:val="24"/>
          <w:szCs w:val="24"/>
        </w:rPr>
        <w:t xml:space="preserve"> amacıyl</w:t>
      </w:r>
      <w:r w:rsidR="00D51B94" w:rsidRPr="006F6684">
        <w:rPr>
          <w:rFonts w:cs="Times New Roman"/>
          <w:sz w:val="24"/>
          <w:szCs w:val="24"/>
        </w:rPr>
        <w:t>a</w:t>
      </w:r>
      <w:r w:rsidR="002926FF" w:rsidRPr="006F6684">
        <w:rPr>
          <w:rFonts w:cs="Times New Roman"/>
          <w:sz w:val="24"/>
          <w:szCs w:val="24"/>
        </w:rPr>
        <w:t xml:space="preserve"> tüm çalışanlarımızın </w:t>
      </w:r>
      <w:r w:rsidR="00D51B94" w:rsidRPr="006F6684">
        <w:rPr>
          <w:rFonts w:cs="Times New Roman"/>
          <w:b/>
          <w:bCs/>
          <w:sz w:val="24"/>
          <w:szCs w:val="24"/>
        </w:rPr>
        <w:t>Sosyal mesafe (</w:t>
      </w:r>
      <w:r w:rsidR="00F60E82" w:rsidRPr="006F6684">
        <w:rPr>
          <w:rFonts w:cs="Times New Roman"/>
          <w:b/>
          <w:bCs/>
          <w:sz w:val="24"/>
          <w:szCs w:val="24"/>
        </w:rPr>
        <w:t>min.</w:t>
      </w:r>
      <w:r w:rsidR="00D51B94" w:rsidRPr="006F6684">
        <w:rPr>
          <w:rFonts w:cs="Times New Roman"/>
          <w:b/>
          <w:bCs/>
          <w:sz w:val="24"/>
          <w:szCs w:val="24"/>
        </w:rPr>
        <w:t xml:space="preserve">1,5 metre) – Maske kullanımı – Hijyen kurallarını </w:t>
      </w:r>
      <w:r w:rsidR="00D51B94" w:rsidRPr="006F6684">
        <w:rPr>
          <w:rFonts w:cs="Times New Roman"/>
          <w:bCs/>
          <w:sz w:val="24"/>
          <w:szCs w:val="24"/>
        </w:rPr>
        <w:t>gözeterek aşağıdaki plan çerçevesinde hareket etmesi ve ekli</w:t>
      </w:r>
      <w:r w:rsidR="00815A64" w:rsidRPr="006F6684">
        <w:rPr>
          <w:rFonts w:cs="Times New Roman"/>
          <w:bCs/>
          <w:sz w:val="24"/>
          <w:szCs w:val="24"/>
        </w:rPr>
        <w:t xml:space="preserve"> </w:t>
      </w:r>
      <w:r w:rsidR="00F14C36" w:rsidRPr="006F6684">
        <w:rPr>
          <w:rFonts w:cs="Times New Roman"/>
          <w:bCs/>
          <w:sz w:val="24"/>
          <w:szCs w:val="24"/>
        </w:rPr>
        <w:t>k</w:t>
      </w:r>
      <w:r w:rsidR="00815A64" w:rsidRPr="006F6684">
        <w:rPr>
          <w:rFonts w:cs="Times New Roman"/>
          <w:bCs/>
          <w:sz w:val="24"/>
          <w:szCs w:val="24"/>
        </w:rPr>
        <w:t xml:space="preserve">ılavuzdaki </w:t>
      </w:r>
      <w:r w:rsidR="00D51B94" w:rsidRPr="006F6684">
        <w:rPr>
          <w:rFonts w:cs="Times New Roman"/>
          <w:bCs/>
          <w:sz w:val="24"/>
          <w:szCs w:val="24"/>
        </w:rPr>
        <w:t xml:space="preserve">bilgiler ışığında çalışması </w:t>
      </w:r>
      <w:r w:rsidR="002926FF" w:rsidRPr="006F6684">
        <w:rPr>
          <w:rFonts w:cs="Times New Roman"/>
          <w:sz w:val="24"/>
          <w:szCs w:val="24"/>
        </w:rPr>
        <w:t>önem arz etmektedir.</w:t>
      </w:r>
    </w:p>
    <w:p w:rsidR="002D1CDC" w:rsidRPr="006F6684" w:rsidRDefault="002D1CDC" w:rsidP="002D1CDC">
      <w:pPr>
        <w:autoSpaceDE w:val="0"/>
        <w:autoSpaceDN w:val="0"/>
        <w:adjustRightInd w:val="0"/>
        <w:spacing w:after="0" w:line="240" w:lineRule="auto"/>
        <w:jc w:val="both"/>
        <w:rPr>
          <w:rFonts w:cs="Times New Roman"/>
          <w:b/>
          <w:sz w:val="24"/>
          <w:szCs w:val="24"/>
        </w:rPr>
      </w:pPr>
    </w:p>
    <w:p w:rsidR="00627459" w:rsidRDefault="00FC61FA" w:rsidP="002D1CDC">
      <w:pPr>
        <w:autoSpaceDE w:val="0"/>
        <w:autoSpaceDN w:val="0"/>
        <w:adjustRightInd w:val="0"/>
        <w:spacing w:after="0" w:line="240" w:lineRule="auto"/>
        <w:jc w:val="both"/>
        <w:rPr>
          <w:rFonts w:cs="Times New Roman"/>
          <w:sz w:val="24"/>
          <w:szCs w:val="24"/>
        </w:rPr>
      </w:pPr>
      <w:r w:rsidRPr="006F6684">
        <w:rPr>
          <w:rFonts w:cs="Times New Roman"/>
          <w:sz w:val="24"/>
          <w:szCs w:val="24"/>
        </w:rPr>
        <w:t>Bu kapsamda tüm</w:t>
      </w:r>
      <w:r w:rsidR="00F14C36" w:rsidRPr="006F6684">
        <w:rPr>
          <w:rFonts w:cs="Times New Roman"/>
          <w:sz w:val="24"/>
          <w:szCs w:val="24"/>
        </w:rPr>
        <w:t xml:space="preserve"> öğrencilerimizin, </w:t>
      </w:r>
      <w:r w:rsidRPr="006F6684">
        <w:rPr>
          <w:rFonts w:cs="Times New Roman"/>
          <w:sz w:val="24"/>
          <w:szCs w:val="24"/>
        </w:rPr>
        <w:t xml:space="preserve">çalışanlarımızın </w:t>
      </w:r>
      <w:r w:rsidR="0022236D" w:rsidRPr="006F6684">
        <w:rPr>
          <w:rFonts w:cs="Times New Roman"/>
          <w:sz w:val="24"/>
          <w:szCs w:val="24"/>
        </w:rPr>
        <w:t>kendisi ve arkadaşlarını koruması adına anılan önlemlere titizlikle uymasını rica ederiz.</w:t>
      </w:r>
    </w:p>
    <w:p w:rsidR="0066073D" w:rsidRDefault="0066073D" w:rsidP="002D1CDC">
      <w:pPr>
        <w:autoSpaceDE w:val="0"/>
        <w:autoSpaceDN w:val="0"/>
        <w:adjustRightInd w:val="0"/>
        <w:spacing w:after="0" w:line="240" w:lineRule="auto"/>
        <w:jc w:val="both"/>
        <w:rPr>
          <w:rFonts w:cs="Times New Roman"/>
          <w:sz w:val="24"/>
          <w:szCs w:val="24"/>
        </w:rPr>
      </w:pPr>
    </w:p>
    <w:p w:rsidR="0066073D" w:rsidRPr="00B21E3F" w:rsidRDefault="00B21E3F" w:rsidP="00B21E3F">
      <w:pPr>
        <w:spacing w:after="0"/>
        <w:rPr>
          <w:rFonts w:ascii="Times New Roman" w:hAnsi="Times New Roman" w:cs="Times New Roman"/>
          <w:b/>
          <w:sz w:val="24"/>
          <w:szCs w:val="24"/>
        </w:rPr>
      </w:pPr>
      <w:r w:rsidRPr="00B21E3F">
        <w:rPr>
          <w:rFonts w:ascii="Times New Roman" w:hAnsi="Times New Roman" w:cs="Times New Roman"/>
          <w:b/>
          <w:sz w:val="24"/>
          <w:szCs w:val="24"/>
        </w:rPr>
        <w:t>COVİD 19 PANDEMİ KOORDİNASYON EKİBİ</w:t>
      </w:r>
    </w:p>
    <w:p w:rsidR="00B21E3F" w:rsidRDefault="00B21E3F" w:rsidP="00B21E3F">
      <w:pPr>
        <w:spacing w:after="0"/>
        <w:rPr>
          <w:rFonts w:cs="Times New Roman"/>
          <w:sz w:val="24"/>
          <w:szCs w:val="24"/>
        </w:rPr>
      </w:pPr>
    </w:p>
    <w:tbl>
      <w:tblPr>
        <w:tblStyle w:val="AkKlavuz-Vurgu1"/>
        <w:tblW w:w="10632" w:type="dxa"/>
        <w:tblInd w:w="-34" w:type="dxa"/>
        <w:tblLook w:val="04A0" w:firstRow="1" w:lastRow="0" w:firstColumn="1" w:lastColumn="0" w:noHBand="0" w:noVBand="1"/>
      </w:tblPr>
      <w:tblGrid>
        <w:gridCol w:w="2269"/>
        <w:gridCol w:w="1984"/>
        <w:gridCol w:w="1418"/>
        <w:gridCol w:w="4961"/>
      </w:tblGrid>
      <w:tr w:rsidR="0066073D" w:rsidRPr="00820124" w:rsidTr="003741DB">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269" w:type="dxa"/>
          </w:tcPr>
          <w:p w:rsidR="0066073D" w:rsidRPr="00B64B68" w:rsidRDefault="0066073D" w:rsidP="003741DB">
            <w:pPr>
              <w:jc w:val="center"/>
              <w:rPr>
                <w:rFonts w:ascii="Times New Roman" w:hAnsi="Times New Roman" w:cs="Times New Roman"/>
              </w:rPr>
            </w:pPr>
            <w:r w:rsidRPr="00B64B68">
              <w:rPr>
                <w:rFonts w:ascii="Times New Roman" w:hAnsi="Times New Roman" w:cs="Times New Roman"/>
              </w:rPr>
              <w:t>ADI SOYADI</w:t>
            </w:r>
          </w:p>
        </w:tc>
        <w:tc>
          <w:tcPr>
            <w:tcW w:w="1984" w:type="dxa"/>
          </w:tcPr>
          <w:p w:rsidR="0066073D" w:rsidRPr="00B64B68" w:rsidRDefault="0066073D" w:rsidP="003741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4B68">
              <w:rPr>
                <w:rFonts w:ascii="Times New Roman" w:hAnsi="Times New Roman" w:cs="Times New Roman"/>
              </w:rPr>
              <w:t>GÖREVİ</w:t>
            </w:r>
          </w:p>
        </w:tc>
        <w:tc>
          <w:tcPr>
            <w:tcW w:w="1418" w:type="dxa"/>
          </w:tcPr>
          <w:p w:rsidR="0066073D" w:rsidRPr="00B64B68" w:rsidRDefault="0066073D" w:rsidP="003741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4B68">
              <w:rPr>
                <w:rFonts w:ascii="Times New Roman" w:hAnsi="Times New Roman" w:cs="Times New Roman"/>
              </w:rPr>
              <w:t>TELEFON</w:t>
            </w:r>
          </w:p>
        </w:tc>
        <w:tc>
          <w:tcPr>
            <w:tcW w:w="4961" w:type="dxa"/>
          </w:tcPr>
          <w:p w:rsidR="0066073D" w:rsidRPr="00B64B68" w:rsidRDefault="0066073D" w:rsidP="003741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4B68">
              <w:rPr>
                <w:rFonts w:ascii="Times New Roman" w:hAnsi="Times New Roman" w:cs="Times New Roman"/>
              </w:rPr>
              <w:t>ADRES</w:t>
            </w:r>
          </w:p>
        </w:tc>
      </w:tr>
      <w:tr w:rsidR="0066073D" w:rsidRPr="00820124" w:rsidTr="003741D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69" w:type="dxa"/>
          </w:tcPr>
          <w:p w:rsidR="0066073D" w:rsidRPr="00820124" w:rsidRDefault="00B21E3F" w:rsidP="003741DB">
            <w:pPr>
              <w:rPr>
                <w:rFonts w:ascii="Times New Roman" w:hAnsi="Times New Roman" w:cs="Times New Roman"/>
              </w:rPr>
            </w:pPr>
            <w:proofErr w:type="gramStart"/>
            <w:r>
              <w:rPr>
                <w:rFonts w:ascii="Times New Roman" w:hAnsi="Times New Roman" w:cs="Times New Roman"/>
              </w:rPr>
              <w:t>Ebru  ARSLAN</w:t>
            </w:r>
            <w:proofErr w:type="gramEnd"/>
          </w:p>
        </w:tc>
        <w:tc>
          <w:tcPr>
            <w:tcW w:w="1984" w:type="dxa"/>
          </w:tcPr>
          <w:p w:rsidR="0066073D" w:rsidRPr="00820124" w:rsidRDefault="0066073D"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0124">
              <w:rPr>
                <w:rFonts w:ascii="Times New Roman" w:hAnsi="Times New Roman" w:cs="Times New Roman"/>
              </w:rPr>
              <w:t>Okul Müdürü</w:t>
            </w:r>
          </w:p>
        </w:tc>
        <w:tc>
          <w:tcPr>
            <w:tcW w:w="1418" w:type="dxa"/>
          </w:tcPr>
          <w:p w:rsidR="0066073D" w:rsidRPr="00820124" w:rsidRDefault="00E35EED"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5052364566</w:t>
            </w:r>
            <w:proofErr w:type="gramEnd"/>
          </w:p>
        </w:tc>
        <w:tc>
          <w:tcPr>
            <w:tcW w:w="4961" w:type="dxa"/>
          </w:tcPr>
          <w:p w:rsidR="0066073D" w:rsidRPr="00820124" w:rsidRDefault="00E35EED"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Arifbey</w:t>
            </w:r>
            <w:proofErr w:type="spellEnd"/>
            <w:r>
              <w:rPr>
                <w:rFonts w:ascii="Times New Roman" w:hAnsi="Times New Roman" w:cs="Times New Roman"/>
              </w:rPr>
              <w:t xml:space="preserve"> </w:t>
            </w:r>
            <w:proofErr w:type="spellStart"/>
            <w:r>
              <w:rPr>
                <w:rFonts w:ascii="Times New Roman" w:hAnsi="Times New Roman" w:cs="Times New Roman"/>
              </w:rPr>
              <w:t>mah.</w:t>
            </w:r>
            <w:proofErr w:type="spellEnd"/>
            <w:r>
              <w:rPr>
                <w:rFonts w:ascii="Times New Roman" w:hAnsi="Times New Roman" w:cs="Times New Roman"/>
              </w:rPr>
              <w:t xml:space="preserve"> Kudüs </w:t>
            </w:r>
            <w:proofErr w:type="spellStart"/>
            <w:r>
              <w:rPr>
                <w:rFonts w:ascii="Times New Roman" w:hAnsi="Times New Roman" w:cs="Times New Roman"/>
              </w:rPr>
              <w:t>cad.</w:t>
            </w:r>
            <w:proofErr w:type="spellEnd"/>
            <w:r>
              <w:rPr>
                <w:rFonts w:ascii="Times New Roman" w:hAnsi="Times New Roman" w:cs="Times New Roman"/>
              </w:rPr>
              <w:t xml:space="preserve"> No:44 Hüma evleri B/ blok kat:2 Daire:3 </w:t>
            </w:r>
            <w:proofErr w:type="spellStart"/>
            <w:r>
              <w:rPr>
                <w:rFonts w:ascii="Times New Roman" w:hAnsi="Times New Roman" w:cs="Times New Roman"/>
              </w:rPr>
              <w:t>Arifiye</w:t>
            </w:r>
            <w:proofErr w:type="spellEnd"/>
            <w:r>
              <w:rPr>
                <w:rFonts w:ascii="Times New Roman" w:hAnsi="Times New Roman" w:cs="Times New Roman"/>
              </w:rPr>
              <w:t>/SAKARYA</w:t>
            </w:r>
          </w:p>
        </w:tc>
      </w:tr>
      <w:tr w:rsidR="0066073D" w:rsidRPr="00820124" w:rsidTr="003741DB">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69" w:type="dxa"/>
          </w:tcPr>
          <w:p w:rsidR="0066073D" w:rsidRPr="00820124" w:rsidRDefault="00B21E3F" w:rsidP="003741DB">
            <w:pPr>
              <w:rPr>
                <w:rFonts w:ascii="Times New Roman" w:hAnsi="Times New Roman" w:cs="Times New Roman"/>
              </w:rPr>
            </w:pPr>
            <w:r>
              <w:rPr>
                <w:rFonts w:ascii="Times New Roman" w:hAnsi="Times New Roman" w:cs="Times New Roman"/>
              </w:rPr>
              <w:t>Elif SEÇKİN</w:t>
            </w:r>
          </w:p>
        </w:tc>
        <w:tc>
          <w:tcPr>
            <w:tcW w:w="1984" w:type="dxa"/>
          </w:tcPr>
          <w:p w:rsidR="0066073D" w:rsidRPr="00820124" w:rsidRDefault="0066073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20124">
              <w:rPr>
                <w:rFonts w:ascii="Times New Roman" w:hAnsi="Times New Roman" w:cs="Times New Roman"/>
              </w:rPr>
              <w:t>Müdür Yardımcısı</w:t>
            </w:r>
          </w:p>
        </w:tc>
        <w:tc>
          <w:tcPr>
            <w:tcW w:w="1418" w:type="dxa"/>
          </w:tcPr>
          <w:p w:rsidR="0066073D" w:rsidRPr="00820124" w:rsidRDefault="00E35EE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5056818197</w:t>
            </w:r>
            <w:proofErr w:type="gramEnd"/>
          </w:p>
        </w:tc>
        <w:tc>
          <w:tcPr>
            <w:tcW w:w="4961" w:type="dxa"/>
          </w:tcPr>
          <w:p w:rsidR="0066073D" w:rsidRPr="00820124" w:rsidRDefault="00E35EE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Köprübaşı </w:t>
            </w:r>
            <w:proofErr w:type="spellStart"/>
            <w:r>
              <w:rPr>
                <w:rFonts w:ascii="Times New Roman" w:hAnsi="Times New Roman" w:cs="Times New Roman"/>
              </w:rPr>
              <w:t>mah.</w:t>
            </w:r>
            <w:proofErr w:type="spellEnd"/>
            <w:r>
              <w:rPr>
                <w:rFonts w:ascii="Times New Roman" w:hAnsi="Times New Roman" w:cs="Times New Roman"/>
              </w:rPr>
              <w:t xml:space="preserve"> 4030 </w:t>
            </w:r>
            <w:proofErr w:type="spellStart"/>
            <w:r>
              <w:rPr>
                <w:rFonts w:ascii="Times New Roman" w:hAnsi="Times New Roman" w:cs="Times New Roman"/>
              </w:rPr>
              <w:t>nolu</w:t>
            </w:r>
            <w:proofErr w:type="spellEnd"/>
            <w:r>
              <w:rPr>
                <w:rFonts w:ascii="Times New Roman" w:hAnsi="Times New Roman" w:cs="Times New Roman"/>
              </w:rPr>
              <w:t xml:space="preserve"> sok. no:3 daire:6 Serdivan/SAKARYA</w:t>
            </w:r>
          </w:p>
        </w:tc>
      </w:tr>
      <w:tr w:rsidR="0066073D" w:rsidRPr="00820124" w:rsidTr="003741D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9" w:type="dxa"/>
          </w:tcPr>
          <w:p w:rsidR="0066073D" w:rsidRPr="00820124" w:rsidRDefault="00B21E3F" w:rsidP="00B21E3F">
            <w:pPr>
              <w:rPr>
                <w:rFonts w:ascii="Times New Roman" w:hAnsi="Times New Roman" w:cs="Times New Roman"/>
              </w:rPr>
            </w:pPr>
            <w:r>
              <w:rPr>
                <w:rFonts w:ascii="Times New Roman" w:hAnsi="Times New Roman" w:cs="Times New Roman"/>
              </w:rPr>
              <w:t>Yasemin TOMAK</w:t>
            </w:r>
          </w:p>
        </w:tc>
        <w:tc>
          <w:tcPr>
            <w:tcW w:w="1984" w:type="dxa"/>
          </w:tcPr>
          <w:p w:rsidR="0066073D" w:rsidRPr="00820124" w:rsidRDefault="00B21E3F"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0124">
              <w:rPr>
                <w:rFonts w:ascii="Times New Roman" w:hAnsi="Times New Roman" w:cs="Times New Roman"/>
              </w:rPr>
              <w:t>Öğretmen</w:t>
            </w:r>
          </w:p>
        </w:tc>
        <w:tc>
          <w:tcPr>
            <w:tcW w:w="1418" w:type="dxa"/>
          </w:tcPr>
          <w:p w:rsidR="0066073D" w:rsidRPr="00820124" w:rsidRDefault="00B21E3F"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5076553353</w:t>
            </w:r>
            <w:proofErr w:type="gramEnd"/>
          </w:p>
        </w:tc>
        <w:tc>
          <w:tcPr>
            <w:tcW w:w="4961" w:type="dxa"/>
          </w:tcPr>
          <w:p w:rsidR="0066073D" w:rsidRPr="00820124" w:rsidRDefault="00B21E3F" w:rsidP="00B21E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Tığcılar Mah. Müftü </w:t>
            </w:r>
            <w:proofErr w:type="spellStart"/>
            <w:r>
              <w:rPr>
                <w:rFonts w:ascii="Times New Roman" w:hAnsi="Times New Roman" w:cs="Times New Roman"/>
              </w:rPr>
              <w:t>Sk</w:t>
            </w:r>
            <w:proofErr w:type="spellEnd"/>
            <w:r>
              <w:rPr>
                <w:rFonts w:ascii="Times New Roman" w:hAnsi="Times New Roman" w:cs="Times New Roman"/>
              </w:rPr>
              <w:t>. Kral Apt A/Blok D:5 Adapazarı/ SAKARYA</w:t>
            </w:r>
          </w:p>
        </w:tc>
      </w:tr>
      <w:tr w:rsidR="00B21E3F" w:rsidRPr="00820124" w:rsidTr="003741D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9" w:type="dxa"/>
          </w:tcPr>
          <w:p w:rsidR="00B21E3F" w:rsidRDefault="00B21E3F" w:rsidP="00B21E3F">
            <w:pPr>
              <w:rPr>
                <w:rFonts w:ascii="Times New Roman" w:hAnsi="Times New Roman" w:cs="Times New Roman"/>
              </w:rPr>
            </w:pPr>
            <w:r>
              <w:rPr>
                <w:rFonts w:ascii="Times New Roman" w:hAnsi="Times New Roman" w:cs="Times New Roman"/>
              </w:rPr>
              <w:t>Nazan KAYA</w:t>
            </w:r>
          </w:p>
        </w:tc>
        <w:tc>
          <w:tcPr>
            <w:tcW w:w="1984" w:type="dxa"/>
          </w:tcPr>
          <w:p w:rsidR="00B21E3F" w:rsidRDefault="00B21E3F"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Öğretmen</w:t>
            </w:r>
          </w:p>
          <w:p w:rsidR="00B21E3F" w:rsidRPr="00820124" w:rsidRDefault="00B21E3F"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418" w:type="dxa"/>
          </w:tcPr>
          <w:p w:rsidR="00B21E3F" w:rsidRPr="00820124" w:rsidRDefault="00E35EE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5538075483</w:t>
            </w:r>
            <w:proofErr w:type="gramEnd"/>
          </w:p>
        </w:tc>
        <w:tc>
          <w:tcPr>
            <w:tcW w:w="4961" w:type="dxa"/>
          </w:tcPr>
          <w:p w:rsidR="00E35EED" w:rsidRPr="00E35EED" w:rsidRDefault="00E35EED" w:rsidP="00E35EED">
            <w:pPr>
              <w:cnfStyle w:val="000000010000" w:firstRow="0" w:lastRow="0" w:firstColumn="0" w:lastColumn="0" w:oddVBand="0" w:evenVBand="0" w:oddHBand="0" w:evenHBand="1" w:firstRowFirstColumn="0" w:firstRowLastColumn="0" w:lastRowFirstColumn="0" w:lastRowLastColumn="0"/>
            </w:pPr>
            <w:r w:rsidRPr="00E35EED">
              <w:t xml:space="preserve">Köprübaşı </w:t>
            </w:r>
            <w:proofErr w:type="spellStart"/>
            <w:r w:rsidRPr="00E35EED">
              <w:t>mah.</w:t>
            </w:r>
            <w:proofErr w:type="spellEnd"/>
            <w:r w:rsidRPr="00E35EED">
              <w:t xml:space="preserve"> 20. Cadde No:7 Liva 4 Daire:6 Serdivan/SAKARYA</w:t>
            </w:r>
          </w:p>
          <w:p w:rsidR="00B21E3F" w:rsidRPr="00E35EED" w:rsidRDefault="00B21E3F"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66073D" w:rsidRPr="00820124" w:rsidTr="003741D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69" w:type="dxa"/>
          </w:tcPr>
          <w:p w:rsidR="0066073D" w:rsidRPr="00820124" w:rsidRDefault="00B21E3F" w:rsidP="003741DB">
            <w:pPr>
              <w:rPr>
                <w:rFonts w:ascii="Times New Roman" w:hAnsi="Times New Roman" w:cs="Times New Roman"/>
              </w:rPr>
            </w:pPr>
            <w:r>
              <w:rPr>
                <w:rFonts w:ascii="Times New Roman" w:hAnsi="Times New Roman" w:cs="Times New Roman"/>
              </w:rPr>
              <w:t>Bahar YILDIZGÖREN</w:t>
            </w:r>
          </w:p>
        </w:tc>
        <w:tc>
          <w:tcPr>
            <w:tcW w:w="1984" w:type="dxa"/>
          </w:tcPr>
          <w:p w:rsidR="0066073D" w:rsidRPr="00820124" w:rsidRDefault="0066073D" w:rsidP="00B21E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0124">
              <w:rPr>
                <w:rFonts w:ascii="Times New Roman" w:hAnsi="Times New Roman" w:cs="Times New Roman"/>
              </w:rPr>
              <w:t>Öğretmen</w:t>
            </w:r>
            <w:r w:rsidR="00B21E3F" w:rsidRPr="00820124">
              <w:rPr>
                <w:rFonts w:ascii="Times New Roman" w:hAnsi="Times New Roman" w:cs="Times New Roman"/>
              </w:rPr>
              <w:t xml:space="preserve"> Rehber </w:t>
            </w:r>
          </w:p>
        </w:tc>
        <w:tc>
          <w:tcPr>
            <w:tcW w:w="1418" w:type="dxa"/>
          </w:tcPr>
          <w:p w:rsidR="0066073D" w:rsidRPr="00820124" w:rsidRDefault="00E35EED"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5542257514</w:t>
            </w:r>
            <w:proofErr w:type="gramEnd"/>
          </w:p>
        </w:tc>
        <w:tc>
          <w:tcPr>
            <w:tcW w:w="4961" w:type="dxa"/>
          </w:tcPr>
          <w:p w:rsidR="0066073D" w:rsidRPr="00820124" w:rsidRDefault="00F87092" w:rsidP="003741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İstiklal </w:t>
            </w:r>
            <w:proofErr w:type="spellStart"/>
            <w:r>
              <w:rPr>
                <w:rFonts w:ascii="Times New Roman" w:hAnsi="Times New Roman" w:cs="Times New Roman"/>
              </w:rPr>
              <w:t>mah.</w:t>
            </w:r>
            <w:proofErr w:type="spellEnd"/>
            <w:r>
              <w:rPr>
                <w:rFonts w:ascii="Times New Roman" w:hAnsi="Times New Roman" w:cs="Times New Roman"/>
              </w:rPr>
              <w:t xml:space="preserve"> 317 sok. no:4 Serdivan/Sakarya</w:t>
            </w:r>
          </w:p>
        </w:tc>
      </w:tr>
      <w:tr w:rsidR="0066073D" w:rsidRPr="00820124" w:rsidTr="003741DB">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69" w:type="dxa"/>
          </w:tcPr>
          <w:p w:rsidR="0066073D" w:rsidRPr="00820124" w:rsidRDefault="00B21E3F" w:rsidP="003741DB">
            <w:pPr>
              <w:rPr>
                <w:rFonts w:ascii="Times New Roman" w:hAnsi="Times New Roman" w:cs="Times New Roman"/>
              </w:rPr>
            </w:pPr>
            <w:r>
              <w:rPr>
                <w:rFonts w:ascii="Times New Roman" w:hAnsi="Times New Roman" w:cs="Times New Roman"/>
              </w:rPr>
              <w:t xml:space="preserve">Elif </w:t>
            </w:r>
            <w:r w:rsidR="00E35EED">
              <w:rPr>
                <w:rFonts w:ascii="Times New Roman" w:hAnsi="Times New Roman" w:cs="Times New Roman"/>
              </w:rPr>
              <w:t>TOZAN</w:t>
            </w:r>
          </w:p>
        </w:tc>
        <w:tc>
          <w:tcPr>
            <w:tcW w:w="1984" w:type="dxa"/>
          </w:tcPr>
          <w:p w:rsidR="0066073D" w:rsidRPr="00820124" w:rsidRDefault="0066073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20124">
              <w:rPr>
                <w:rFonts w:ascii="Times New Roman" w:hAnsi="Times New Roman" w:cs="Times New Roman"/>
              </w:rPr>
              <w:t>Temizlik Personeli</w:t>
            </w:r>
          </w:p>
        </w:tc>
        <w:tc>
          <w:tcPr>
            <w:tcW w:w="1418" w:type="dxa"/>
          </w:tcPr>
          <w:p w:rsidR="0066073D" w:rsidRPr="00820124" w:rsidRDefault="00E35EE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gramStart"/>
            <w:r>
              <w:rPr>
                <w:rFonts w:ascii="Times New Roman" w:hAnsi="Times New Roman" w:cs="Times New Roman"/>
              </w:rPr>
              <w:t>5558301309</w:t>
            </w:r>
            <w:proofErr w:type="gramEnd"/>
          </w:p>
        </w:tc>
        <w:tc>
          <w:tcPr>
            <w:tcW w:w="4961" w:type="dxa"/>
          </w:tcPr>
          <w:p w:rsidR="0066073D" w:rsidRPr="00820124" w:rsidRDefault="00E35EED" w:rsidP="003741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Arabacıalanı</w:t>
            </w:r>
            <w:proofErr w:type="spellEnd"/>
            <w:r>
              <w:rPr>
                <w:rFonts w:ascii="Times New Roman" w:hAnsi="Times New Roman" w:cs="Times New Roman"/>
              </w:rPr>
              <w:t xml:space="preserve"> </w:t>
            </w:r>
            <w:proofErr w:type="spellStart"/>
            <w:r>
              <w:rPr>
                <w:rFonts w:ascii="Times New Roman" w:hAnsi="Times New Roman" w:cs="Times New Roman"/>
              </w:rPr>
              <w:t>mah.</w:t>
            </w:r>
            <w:proofErr w:type="spellEnd"/>
            <w:r>
              <w:rPr>
                <w:rFonts w:ascii="Times New Roman" w:hAnsi="Times New Roman" w:cs="Times New Roman"/>
              </w:rPr>
              <w:t xml:space="preserve"> Şanlı sok.No:9 Kat:1 Serdivan/SAKARYA</w:t>
            </w:r>
          </w:p>
        </w:tc>
      </w:tr>
    </w:tbl>
    <w:p w:rsidR="0066073D" w:rsidRDefault="0066073D" w:rsidP="0066073D">
      <w:pPr>
        <w:spacing w:after="0"/>
        <w:rPr>
          <w:rFonts w:ascii="Times New Roman" w:hAnsi="Times New Roman" w:cs="Times New Roman"/>
          <w:b/>
          <w:sz w:val="24"/>
          <w:szCs w:val="24"/>
        </w:rPr>
      </w:pPr>
    </w:p>
    <w:p w:rsidR="003F1429" w:rsidRDefault="003F1429" w:rsidP="0066073D">
      <w:pPr>
        <w:spacing w:after="0"/>
        <w:rPr>
          <w:rFonts w:ascii="Times New Roman" w:hAnsi="Times New Roman" w:cs="Times New Roman"/>
          <w:b/>
          <w:sz w:val="24"/>
          <w:szCs w:val="24"/>
        </w:rPr>
      </w:pPr>
    </w:p>
    <w:p w:rsidR="003F1429" w:rsidRDefault="003F1429" w:rsidP="0066073D">
      <w:pPr>
        <w:spacing w:after="0"/>
        <w:rPr>
          <w:rFonts w:ascii="Times New Roman" w:hAnsi="Times New Roman" w:cs="Times New Roman"/>
          <w:b/>
          <w:sz w:val="24"/>
          <w:szCs w:val="24"/>
        </w:rPr>
      </w:pPr>
    </w:p>
    <w:p w:rsidR="003F1429" w:rsidRDefault="003F1429" w:rsidP="0066073D">
      <w:pPr>
        <w:spacing w:after="0"/>
        <w:rPr>
          <w:rFonts w:ascii="Times New Roman" w:hAnsi="Times New Roman" w:cs="Times New Roman"/>
          <w:b/>
          <w:sz w:val="24"/>
          <w:szCs w:val="24"/>
        </w:rPr>
      </w:pPr>
    </w:p>
    <w:p w:rsidR="003F1429" w:rsidRDefault="003F1429" w:rsidP="0066073D">
      <w:pPr>
        <w:spacing w:after="0"/>
        <w:rPr>
          <w:rFonts w:ascii="Times New Roman" w:hAnsi="Times New Roman" w:cs="Times New Roman"/>
          <w:b/>
          <w:sz w:val="24"/>
          <w:szCs w:val="24"/>
        </w:rPr>
      </w:pPr>
    </w:p>
    <w:p w:rsidR="003F1429" w:rsidRDefault="003F1429" w:rsidP="0066073D">
      <w:pPr>
        <w:spacing w:after="0"/>
        <w:rPr>
          <w:rFonts w:ascii="Times New Roman" w:hAnsi="Times New Roman" w:cs="Times New Roman"/>
          <w:b/>
          <w:sz w:val="24"/>
          <w:szCs w:val="24"/>
        </w:rPr>
      </w:pPr>
    </w:p>
    <w:p w:rsidR="003F1429" w:rsidRDefault="003F1429" w:rsidP="0066073D">
      <w:pPr>
        <w:spacing w:after="0"/>
        <w:rPr>
          <w:rFonts w:ascii="Times New Roman" w:hAnsi="Times New Roman" w:cs="Times New Roman"/>
          <w:b/>
          <w:sz w:val="24"/>
          <w:szCs w:val="24"/>
        </w:rPr>
      </w:pPr>
    </w:p>
    <w:p w:rsidR="00942CB6" w:rsidRDefault="00942CB6" w:rsidP="0066073D">
      <w:pPr>
        <w:spacing w:after="0"/>
        <w:rPr>
          <w:rFonts w:ascii="Times New Roman" w:hAnsi="Times New Roman" w:cs="Times New Roman"/>
          <w:b/>
          <w:sz w:val="24"/>
          <w:szCs w:val="24"/>
        </w:rPr>
      </w:pPr>
      <w:r>
        <w:rPr>
          <w:rFonts w:ascii="Times New Roman" w:hAnsi="Times New Roman" w:cs="Times New Roman"/>
          <w:b/>
          <w:sz w:val="24"/>
          <w:szCs w:val="24"/>
        </w:rPr>
        <w:lastRenderedPageBreak/>
        <w:t>İÇ BİRİMLERLE HİYEARŞİ</w:t>
      </w:r>
    </w:p>
    <w:p w:rsidR="00942CB6" w:rsidRDefault="003F1429" w:rsidP="0066073D">
      <w:pPr>
        <w:spacing w:after="0"/>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8582025" cy="1190625"/>
            <wp:effectExtent l="0" t="0" r="0" b="0"/>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073D" w:rsidRDefault="0066073D" w:rsidP="0066073D">
      <w:pPr>
        <w:spacing w:after="0"/>
        <w:rPr>
          <w:rFonts w:ascii="Times New Roman" w:hAnsi="Times New Roman" w:cs="Times New Roman"/>
          <w:b/>
          <w:sz w:val="24"/>
          <w:szCs w:val="24"/>
        </w:rPr>
      </w:pPr>
    </w:p>
    <w:p w:rsidR="0066073D" w:rsidRPr="005F73A0" w:rsidRDefault="0066073D" w:rsidP="0066073D">
      <w:pPr>
        <w:spacing w:after="0"/>
        <w:rPr>
          <w:rFonts w:ascii="Times New Roman" w:hAnsi="Times New Roman" w:cs="Times New Roman"/>
          <w:b/>
          <w:sz w:val="24"/>
          <w:szCs w:val="24"/>
        </w:rPr>
      </w:pPr>
      <w:r w:rsidRPr="005F73A0">
        <w:rPr>
          <w:rFonts w:ascii="Times New Roman" w:hAnsi="Times New Roman" w:cs="Times New Roman"/>
          <w:b/>
          <w:sz w:val="24"/>
          <w:szCs w:val="24"/>
        </w:rPr>
        <w:t>6.2. Sakarya Halk Sağlığı Başkanlığı Bulaşıcı Hastalıklar Birimi</w:t>
      </w:r>
    </w:p>
    <w:p w:rsidR="0066073D" w:rsidRPr="00D60B69" w:rsidRDefault="0066073D" w:rsidP="0066073D">
      <w:pPr>
        <w:spacing w:after="0"/>
        <w:rPr>
          <w:rFonts w:ascii="Times New Roman" w:hAnsi="Times New Roman" w:cs="Times New Roman"/>
          <w:sz w:val="24"/>
          <w:szCs w:val="24"/>
        </w:rPr>
      </w:pPr>
      <w:r w:rsidRPr="00D60B69">
        <w:rPr>
          <w:rFonts w:ascii="Times New Roman" w:hAnsi="Times New Roman" w:cs="Times New Roman"/>
          <w:sz w:val="24"/>
          <w:szCs w:val="24"/>
        </w:rPr>
        <w:t xml:space="preserve">Adres:15 Temmuz Camili </w:t>
      </w:r>
      <w:proofErr w:type="spellStart"/>
      <w:proofErr w:type="gramStart"/>
      <w:r w:rsidRPr="00D60B69">
        <w:rPr>
          <w:rFonts w:ascii="Times New Roman" w:hAnsi="Times New Roman" w:cs="Times New Roman"/>
          <w:sz w:val="24"/>
          <w:szCs w:val="24"/>
        </w:rPr>
        <w:t>Mh.Resmi</w:t>
      </w:r>
      <w:proofErr w:type="spellEnd"/>
      <w:proofErr w:type="gramEnd"/>
      <w:r w:rsidRPr="00D60B69">
        <w:rPr>
          <w:rFonts w:ascii="Times New Roman" w:hAnsi="Times New Roman" w:cs="Times New Roman"/>
          <w:sz w:val="24"/>
          <w:szCs w:val="24"/>
        </w:rPr>
        <w:t xml:space="preserve"> Daireler Yerleşkesi C Blok Adapazarı/SAKARYA</w:t>
      </w:r>
    </w:p>
    <w:p w:rsidR="0066073D" w:rsidRPr="00D60B69" w:rsidRDefault="0066073D" w:rsidP="0066073D">
      <w:pPr>
        <w:spacing w:after="0"/>
        <w:rPr>
          <w:rFonts w:ascii="Times New Roman" w:hAnsi="Times New Roman" w:cs="Times New Roman"/>
          <w:sz w:val="24"/>
          <w:szCs w:val="24"/>
        </w:rPr>
      </w:pPr>
      <w:r w:rsidRPr="00D60B69">
        <w:rPr>
          <w:rFonts w:ascii="Times New Roman" w:hAnsi="Times New Roman" w:cs="Times New Roman"/>
          <w:sz w:val="24"/>
          <w:szCs w:val="24"/>
        </w:rPr>
        <w:t>Telefon:0(264)2513550-55 (5 Hat)</w:t>
      </w:r>
    </w:p>
    <w:p w:rsidR="0066073D" w:rsidRPr="00D60B69" w:rsidRDefault="0066073D" w:rsidP="0066073D">
      <w:pPr>
        <w:spacing w:after="0"/>
        <w:rPr>
          <w:rFonts w:ascii="Times New Roman" w:hAnsi="Times New Roman" w:cs="Times New Roman"/>
          <w:sz w:val="24"/>
          <w:szCs w:val="24"/>
        </w:rPr>
      </w:pPr>
      <w:r w:rsidRPr="00D60B69">
        <w:rPr>
          <w:rFonts w:ascii="Times New Roman" w:hAnsi="Times New Roman" w:cs="Times New Roman"/>
          <w:sz w:val="24"/>
          <w:szCs w:val="24"/>
        </w:rPr>
        <w:t>Faks:0(264)2513564</w:t>
      </w:r>
    </w:p>
    <w:p w:rsidR="0066073D" w:rsidRPr="00D60B69" w:rsidRDefault="0066073D" w:rsidP="0066073D">
      <w:pPr>
        <w:spacing w:after="0"/>
        <w:rPr>
          <w:rFonts w:ascii="Times New Roman" w:hAnsi="Times New Roman" w:cs="Times New Roman"/>
          <w:sz w:val="24"/>
          <w:szCs w:val="24"/>
        </w:rPr>
      </w:pPr>
      <w:proofErr w:type="gramStart"/>
      <w:r w:rsidRPr="00D60B69">
        <w:rPr>
          <w:rFonts w:ascii="Times New Roman" w:hAnsi="Times New Roman" w:cs="Times New Roman"/>
          <w:sz w:val="24"/>
          <w:szCs w:val="24"/>
        </w:rPr>
        <w:t>e</w:t>
      </w:r>
      <w:proofErr w:type="gramEnd"/>
      <w:r w:rsidRPr="00D60B69">
        <w:rPr>
          <w:rFonts w:ascii="Times New Roman" w:hAnsi="Times New Roman" w:cs="Times New Roman"/>
          <w:sz w:val="24"/>
          <w:szCs w:val="24"/>
        </w:rPr>
        <w:t>-posta: sakarya@saglik.gov.tr</w:t>
      </w:r>
    </w:p>
    <w:p w:rsidR="0066073D" w:rsidRPr="00D60B69" w:rsidRDefault="0066073D" w:rsidP="0066073D">
      <w:pPr>
        <w:spacing w:after="0"/>
        <w:rPr>
          <w:rFonts w:ascii="Times New Roman" w:hAnsi="Times New Roman" w:cs="Times New Roman"/>
          <w:sz w:val="24"/>
          <w:szCs w:val="24"/>
        </w:rPr>
      </w:pPr>
      <w:proofErr w:type="spellStart"/>
      <w:r w:rsidRPr="00D60B69">
        <w:rPr>
          <w:rFonts w:ascii="Times New Roman" w:hAnsi="Times New Roman" w:cs="Times New Roman"/>
          <w:sz w:val="24"/>
          <w:szCs w:val="24"/>
        </w:rPr>
        <w:t>Facebook:https</w:t>
      </w:r>
      <w:proofErr w:type="spellEnd"/>
      <w:r w:rsidRPr="00D60B69">
        <w:rPr>
          <w:rFonts w:ascii="Times New Roman" w:hAnsi="Times New Roman" w:cs="Times New Roman"/>
          <w:sz w:val="24"/>
          <w:szCs w:val="24"/>
        </w:rPr>
        <w:t>://www.facebook.com/sakaryailsaglikmudurlugu</w:t>
      </w:r>
    </w:p>
    <w:p w:rsidR="0066073D" w:rsidRDefault="0066073D" w:rsidP="0066073D">
      <w:pPr>
        <w:spacing w:after="0"/>
        <w:rPr>
          <w:rFonts w:ascii="Times New Roman" w:hAnsi="Times New Roman" w:cs="Times New Roman"/>
          <w:sz w:val="24"/>
          <w:szCs w:val="24"/>
        </w:rPr>
      </w:pPr>
      <w:proofErr w:type="spellStart"/>
      <w:r w:rsidRPr="00D60B69">
        <w:rPr>
          <w:rFonts w:ascii="Times New Roman" w:hAnsi="Times New Roman" w:cs="Times New Roman"/>
          <w:sz w:val="24"/>
          <w:szCs w:val="24"/>
        </w:rPr>
        <w:t>twitter:https</w:t>
      </w:r>
      <w:proofErr w:type="spellEnd"/>
      <w:r w:rsidRPr="00D60B69">
        <w:rPr>
          <w:rFonts w:ascii="Times New Roman" w:hAnsi="Times New Roman" w:cs="Times New Roman"/>
          <w:sz w:val="24"/>
          <w:szCs w:val="24"/>
        </w:rPr>
        <w:t>://twitter.com/</w:t>
      </w:r>
      <w:proofErr w:type="spellStart"/>
      <w:r w:rsidRPr="00D60B69">
        <w:rPr>
          <w:rFonts w:ascii="Times New Roman" w:hAnsi="Times New Roman" w:cs="Times New Roman"/>
          <w:sz w:val="24"/>
          <w:szCs w:val="24"/>
        </w:rPr>
        <w:t>sakaryaism</w:t>
      </w:r>
      <w:proofErr w:type="spellEnd"/>
    </w:p>
    <w:p w:rsidR="0066073D" w:rsidRDefault="0066073D" w:rsidP="0066073D">
      <w:pPr>
        <w:spacing w:after="0"/>
        <w:rPr>
          <w:rFonts w:ascii="Times New Roman" w:hAnsi="Times New Roman" w:cs="Times New Roman"/>
          <w:b/>
          <w:sz w:val="24"/>
          <w:szCs w:val="24"/>
        </w:rPr>
      </w:pPr>
    </w:p>
    <w:p w:rsidR="0066073D" w:rsidRDefault="0066073D" w:rsidP="0066073D">
      <w:pPr>
        <w:spacing w:after="0"/>
        <w:rPr>
          <w:rFonts w:ascii="Times New Roman" w:hAnsi="Times New Roman" w:cs="Times New Roman"/>
          <w:b/>
          <w:sz w:val="24"/>
          <w:szCs w:val="24"/>
        </w:rPr>
      </w:pPr>
      <w:r w:rsidRPr="00820124">
        <w:rPr>
          <w:rFonts w:ascii="Times New Roman" w:hAnsi="Times New Roman" w:cs="Times New Roman"/>
          <w:b/>
          <w:sz w:val="24"/>
          <w:szCs w:val="24"/>
        </w:rPr>
        <w:t>6.3.İSG Uzmanları</w:t>
      </w:r>
    </w:p>
    <w:p w:rsidR="0066073D" w:rsidRPr="00B64B68" w:rsidRDefault="0066073D" w:rsidP="0066073D">
      <w:pPr>
        <w:spacing w:after="0"/>
        <w:rPr>
          <w:rFonts w:ascii="Times New Roman" w:hAnsi="Times New Roman" w:cs="Times New Roman"/>
          <w:sz w:val="24"/>
          <w:szCs w:val="24"/>
        </w:rPr>
      </w:pPr>
      <w:r>
        <w:rPr>
          <w:rFonts w:ascii="Times New Roman" w:hAnsi="Times New Roman" w:cs="Times New Roman"/>
          <w:sz w:val="24"/>
          <w:szCs w:val="24"/>
        </w:rPr>
        <w:t xml:space="preserve">İl MEM İSG </w:t>
      </w:r>
      <w:proofErr w:type="gramStart"/>
      <w:r>
        <w:rPr>
          <w:rFonts w:ascii="Times New Roman" w:hAnsi="Times New Roman" w:cs="Times New Roman"/>
          <w:sz w:val="24"/>
          <w:szCs w:val="24"/>
        </w:rPr>
        <w:t xml:space="preserve">Uzmanı          </w:t>
      </w:r>
      <w:r w:rsidRPr="00B64B68">
        <w:rPr>
          <w:rFonts w:ascii="Times New Roman" w:hAnsi="Times New Roman" w:cs="Times New Roman"/>
          <w:sz w:val="24"/>
          <w:szCs w:val="24"/>
        </w:rPr>
        <w:t>Muzaffer</w:t>
      </w:r>
      <w:proofErr w:type="gramEnd"/>
      <w:r w:rsidRPr="00B64B68">
        <w:rPr>
          <w:rFonts w:ascii="Times New Roman" w:hAnsi="Times New Roman" w:cs="Times New Roman"/>
          <w:sz w:val="24"/>
          <w:szCs w:val="24"/>
        </w:rPr>
        <w:t xml:space="preserve"> SAYIM </w:t>
      </w:r>
      <w:r>
        <w:rPr>
          <w:rFonts w:ascii="Times New Roman" w:hAnsi="Times New Roman" w:cs="Times New Roman"/>
          <w:sz w:val="24"/>
          <w:szCs w:val="24"/>
        </w:rPr>
        <w:t xml:space="preserve">       </w:t>
      </w:r>
      <w:r w:rsidRPr="00B64B68">
        <w:rPr>
          <w:rFonts w:ascii="Times New Roman" w:hAnsi="Times New Roman" w:cs="Times New Roman"/>
          <w:sz w:val="24"/>
          <w:szCs w:val="24"/>
        </w:rPr>
        <w:t xml:space="preserve"> 0 531 375 38 22</w:t>
      </w:r>
    </w:p>
    <w:p w:rsidR="0066073D" w:rsidRDefault="0066073D" w:rsidP="0066073D">
      <w:pPr>
        <w:spacing w:after="0"/>
        <w:rPr>
          <w:rFonts w:ascii="Times New Roman" w:hAnsi="Times New Roman" w:cs="Times New Roman"/>
          <w:sz w:val="24"/>
          <w:szCs w:val="24"/>
        </w:rPr>
      </w:pPr>
      <w:r>
        <w:rPr>
          <w:rFonts w:ascii="Times New Roman" w:hAnsi="Times New Roman" w:cs="Times New Roman"/>
          <w:sz w:val="24"/>
          <w:szCs w:val="24"/>
        </w:rPr>
        <w:t xml:space="preserve">İlçe MEM İSG </w:t>
      </w:r>
      <w:proofErr w:type="gramStart"/>
      <w:r>
        <w:rPr>
          <w:rFonts w:ascii="Times New Roman" w:hAnsi="Times New Roman" w:cs="Times New Roman"/>
          <w:sz w:val="24"/>
          <w:szCs w:val="24"/>
        </w:rPr>
        <w:t xml:space="preserve">Uzmanı       </w:t>
      </w:r>
      <w:r w:rsidRPr="00B64B68">
        <w:rPr>
          <w:rFonts w:ascii="Times New Roman" w:hAnsi="Times New Roman" w:cs="Times New Roman"/>
          <w:sz w:val="24"/>
          <w:szCs w:val="24"/>
        </w:rPr>
        <w:t>Seyfi</w:t>
      </w:r>
      <w:proofErr w:type="gramEnd"/>
      <w:r w:rsidRPr="00B64B68">
        <w:rPr>
          <w:rFonts w:ascii="Times New Roman" w:hAnsi="Times New Roman" w:cs="Times New Roman"/>
          <w:sz w:val="24"/>
          <w:szCs w:val="24"/>
        </w:rPr>
        <w:t xml:space="preserve"> BULUT </w:t>
      </w:r>
      <w:r>
        <w:rPr>
          <w:rFonts w:ascii="Times New Roman" w:hAnsi="Times New Roman" w:cs="Times New Roman"/>
          <w:sz w:val="24"/>
          <w:szCs w:val="24"/>
        </w:rPr>
        <w:t xml:space="preserve">              </w:t>
      </w:r>
      <w:r w:rsidRPr="00B64B68">
        <w:rPr>
          <w:rFonts w:ascii="Times New Roman" w:hAnsi="Times New Roman" w:cs="Times New Roman"/>
          <w:sz w:val="24"/>
          <w:szCs w:val="24"/>
        </w:rPr>
        <w:t>0 534 968 53 73</w:t>
      </w:r>
    </w:p>
    <w:p w:rsidR="0066073D" w:rsidRDefault="0066073D" w:rsidP="0066073D">
      <w:pPr>
        <w:spacing w:after="0"/>
        <w:rPr>
          <w:rFonts w:ascii="Times New Roman" w:hAnsi="Times New Roman" w:cs="Times New Roman"/>
          <w:sz w:val="24"/>
          <w:szCs w:val="24"/>
        </w:rPr>
      </w:pPr>
    </w:p>
    <w:p w:rsidR="0066073D" w:rsidRDefault="0066073D" w:rsidP="0066073D">
      <w:pPr>
        <w:spacing w:after="0"/>
        <w:rPr>
          <w:rFonts w:ascii="Times New Roman" w:hAnsi="Times New Roman" w:cs="Times New Roman"/>
          <w:b/>
          <w:sz w:val="24"/>
          <w:szCs w:val="24"/>
        </w:rPr>
      </w:pPr>
      <w:r w:rsidRPr="00CB322F">
        <w:rPr>
          <w:rFonts w:ascii="Times New Roman" w:hAnsi="Times New Roman" w:cs="Times New Roman"/>
          <w:b/>
          <w:sz w:val="24"/>
          <w:szCs w:val="24"/>
        </w:rPr>
        <w:t xml:space="preserve">7. SAYISAL VERİLER VE İLETİŞİM </w:t>
      </w:r>
    </w:p>
    <w:p w:rsidR="0066073D" w:rsidRDefault="0066073D" w:rsidP="002D1CDC">
      <w:pPr>
        <w:autoSpaceDE w:val="0"/>
        <w:autoSpaceDN w:val="0"/>
        <w:adjustRightInd w:val="0"/>
        <w:spacing w:after="0" w:line="240" w:lineRule="auto"/>
        <w:jc w:val="both"/>
        <w:rPr>
          <w:rFonts w:cs="Times New Roman"/>
          <w:b/>
          <w:sz w:val="24"/>
          <w:szCs w:val="24"/>
        </w:rPr>
      </w:pPr>
    </w:p>
    <w:tbl>
      <w:tblPr>
        <w:tblStyle w:val="TabloKlavuzu"/>
        <w:tblW w:w="0" w:type="auto"/>
        <w:tblLook w:val="04A0" w:firstRow="1" w:lastRow="0" w:firstColumn="1" w:lastColumn="0" w:noHBand="0" w:noVBand="1"/>
      </w:tblPr>
      <w:tblGrid>
        <w:gridCol w:w="2518"/>
        <w:gridCol w:w="1985"/>
        <w:gridCol w:w="1127"/>
        <w:gridCol w:w="1141"/>
        <w:gridCol w:w="3402"/>
        <w:gridCol w:w="3260"/>
      </w:tblGrid>
      <w:tr w:rsidR="0066073D" w:rsidTr="00B21E3F">
        <w:tc>
          <w:tcPr>
            <w:tcW w:w="4503" w:type="dxa"/>
            <w:gridSpan w:val="2"/>
          </w:tcPr>
          <w:p w:rsidR="0066073D" w:rsidRDefault="0066073D" w:rsidP="002D1CDC">
            <w:pPr>
              <w:autoSpaceDE w:val="0"/>
              <w:autoSpaceDN w:val="0"/>
              <w:adjustRightInd w:val="0"/>
              <w:jc w:val="both"/>
              <w:rPr>
                <w:rFonts w:cs="Times New Roman"/>
                <w:b/>
                <w:sz w:val="24"/>
                <w:szCs w:val="24"/>
              </w:rPr>
            </w:pPr>
            <w:r>
              <w:rPr>
                <w:rFonts w:cs="Times New Roman"/>
                <w:b/>
                <w:sz w:val="24"/>
                <w:szCs w:val="24"/>
              </w:rPr>
              <w:t>PERSONEL SAYISI</w:t>
            </w:r>
          </w:p>
        </w:tc>
        <w:tc>
          <w:tcPr>
            <w:tcW w:w="2268" w:type="dxa"/>
            <w:gridSpan w:val="2"/>
          </w:tcPr>
          <w:p w:rsidR="0066073D" w:rsidRDefault="0066073D" w:rsidP="002D1CDC">
            <w:pPr>
              <w:autoSpaceDE w:val="0"/>
              <w:autoSpaceDN w:val="0"/>
              <w:adjustRightInd w:val="0"/>
              <w:jc w:val="both"/>
              <w:rPr>
                <w:rFonts w:cs="Times New Roman"/>
                <w:b/>
                <w:sz w:val="24"/>
                <w:szCs w:val="24"/>
              </w:rPr>
            </w:pPr>
            <w:r>
              <w:rPr>
                <w:rFonts w:cs="Times New Roman"/>
                <w:b/>
                <w:sz w:val="24"/>
                <w:szCs w:val="24"/>
              </w:rPr>
              <w:t>ÖĞRENCİ SAYISI</w:t>
            </w:r>
          </w:p>
        </w:tc>
        <w:tc>
          <w:tcPr>
            <w:tcW w:w="3402"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60 YAŞ ÜSTÜ PERSONEL SAYISI</w:t>
            </w:r>
          </w:p>
        </w:tc>
        <w:tc>
          <w:tcPr>
            <w:tcW w:w="3260"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KRONİK HASTALIĞI BULUNAN PERSONEL SAYISI</w:t>
            </w:r>
          </w:p>
        </w:tc>
      </w:tr>
      <w:tr w:rsidR="0066073D" w:rsidTr="00B21E3F">
        <w:tc>
          <w:tcPr>
            <w:tcW w:w="2518" w:type="dxa"/>
          </w:tcPr>
          <w:p w:rsidR="0066073D" w:rsidRPr="00B21E3F" w:rsidRDefault="0066073D" w:rsidP="002D1CDC">
            <w:pPr>
              <w:autoSpaceDE w:val="0"/>
              <w:autoSpaceDN w:val="0"/>
              <w:adjustRightInd w:val="0"/>
              <w:jc w:val="both"/>
              <w:rPr>
                <w:rFonts w:cs="Times New Roman"/>
                <w:b/>
                <w:sz w:val="24"/>
                <w:szCs w:val="24"/>
              </w:rPr>
            </w:pPr>
            <w:r w:rsidRPr="00B21E3F">
              <w:rPr>
                <w:rFonts w:cs="Times New Roman"/>
                <w:b/>
                <w:sz w:val="24"/>
                <w:szCs w:val="24"/>
              </w:rPr>
              <w:t>İDARE</w:t>
            </w:r>
          </w:p>
        </w:tc>
        <w:tc>
          <w:tcPr>
            <w:tcW w:w="1985" w:type="dxa"/>
          </w:tcPr>
          <w:p w:rsidR="0066073D" w:rsidRDefault="0066073D" w:rsidP="0066073D">
            <w:pPr>
              <w:autoSpaceDE w:val="0"/>
              <w:autoSpaceDN w:val="0"/>
              <w:adjustRightInd w:val="0"/>
              <w:jc w:val="both"/>
              <w:rPr>
                <w:rFonts w:cs="Times New Roman"/>
                <w:b/>
                <w:sz w:val="24"/>
                <w:szCs w:val="24"/>
              </w:rPr>
            </w:pPr>
            <w:r>
              <w:rPr>
                <w:rFonts w:cs="Times New Roman"/>
                <w:b/>
                <w:sz w:val="24"/>
                <w:szCs w:val="24"/>
              </w:rPr>
              <w:t>2</w:t>
            </w:r>
          </w:p>
        </w:tc>
        <w:tc>
          <w:tcPr>
            <w:tcW w:w="1127"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KIZ</w:t>
            </w:r>
          </w:p>
        </w:tc>
        <w:tc>
          <w:tcPr>
            <w:tcW w:w="1141" w:type="dxa"/>
          </w:tcPr>
          <w:p w:rsidR="0066073D" w:rsidRDefault="0066073D" w:rsidP="002D1CDC">
            <w:pPr>
              <w:autoSpaceDE w:val="0"/>
              <w:autoSpaceDN w:val="0"/>
              <w:adjustRightInd w:val="0"/>
              <w:jc w:val="both"/>
              <w:rPr>
                <w:rFonts w:cs="Times New Roman"/>
                <w:b/>
                <w:sz w:val="24"/>
                <w:szCs w:val="24"/>
              </w:rPr>
            </w:pPr>
          </w:p>
        </w:tc>
        <w:tc>
          <w:tcPr>
            <w:tcW w:w="3402"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0</w:t>
            </w:r>
          </w:p>
        </w:tc>
        <w:tc>
          <w:tcPr>
            <w:tcW w:w="3260"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0</w:t>
            </w:r>
          </w:p>
        </w:tc>
      </w:tr>
      <w:tr w:rsidR="0066073D" w:rsidTr="00B21E3F">
        <w:tc>
          <w:tcPr>
            <w:tcW w:w="2518" w:type="dxa"/>
          </w:tcPr>
          <w:p w:rsidR="0066073D" w:rsidRPr="00B21E3F" w:rsidRDefault="0066073D" w:rsidP="002D1CDC">
            <w:pPr>
              <w:autoSpaceDE w:val="0"/>
              <w:autoSpaceDN w:val="0"/>
              <w:adjustRightInd w:val="0"/>
              <w:jc w:val="both"/>
              <w:rPr>
                <w:rFonts w:cs="Times New Roman"/>
                <w:b/>
                <w:sz w:val="24"/>
                <w:szCs w:val="24"/>
              </w:rPr>
            </w:pPr>
            <w:r w:rsidRPr="00B21E3F">
              <w:rPr>
                <w:rFonts w:cs="Times New Roman"/>
                <w:b/>
                <w:sz w:val="24"/>
                <w:szCs w:val="24"/>
              </w:rPr>
              <w:t>ÖĞRETMEN</w:t>
            </w:r>
          </w:p>
        </w:tc>
        <w:tc>
          <w:tcPr>
            <w:tcW w:w="1985"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9</w:t>
            </w:r>
          </w:p>
        </w:tc>
        <w:tc>
          <w:tcPr>
            <w:tcW w:w="1127"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ERKEK</w:t>
            </w:r>
          </w:p>
        </w:tc>
        <w:tc>
          <w:tcPr>
            <w:tcW w:w="1141" w:type="dxa"/>
          </w:tcPr>
          <w:p w:rsidR="0066073D" w:rsidRDefault="0066073D" w:rsidP="002D1CDC">
            <w:pPr>
              <w:autoSpaceDE w:val="0"/>
              <w:autoSpaceDN w:val="0"/>
              <w:adjustRightInd w:val="0"/>
              <w:jc w:val="both"/>
              <w:rPr>
                <w:rFonts w:cs="Times New Roman"/>
                <w:b/>
                <w:sz w:val="24"/>
                <w:szCs w:val="24"/>
              </w:rPr>
            </w:pPr>
          </w:p>
        </w:tc>
        <w:tc>
          <w:tcPr>
            <w:tcW w:w="3402"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0</w:t>
            </w:r>
          </w:p>
        </w:tc>
        <w:tc>
          <w:tcPr>
            <w:tcW w:w="3260"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1</w:t>
            </w:r>
          </w:p>
        </w:tc>
      </w:tr>
      <w:tr w:rsidR="0066073D" w:rsidTr="00B21E3F">
        <w:tc>
          <w:tcPr>
            <w:tcW w:w="2518" w:type="dxa"/>
          </w:tcPr>
          <w:p w:rsidR="0066073D" w:rsidRPr="00B21E3F" w:rsidRDefault="0066073D" w:rsidP="0066073D">
            <w:pPr>
              <w:autoSpaceDE w:val="0"/>
              <w:autoSpaceDN w:val="0"/>
              <w:adjustRightInd w:val="0"/>
              <w:jc w:val="both"/>
              <w:rPr>
                <w:rFonts w:cs="Times New Roman"/>
                <w:b/>
                <w:sz w:val="24"/>
                <w:szCs w:val="24"/>
              </w:rPr>
            </w:pPr>
            <w:r w:rsidRPr="00B21E3F">
              <w:rPr>
                <w:rFonts w:cs="Times New Roman"/>
                <w:b/>
                <w:sz w:val="24"/>
                <w:szCs w:val="24"/>
              </w:rPr>
              <w:t>YARDIMCI PERSONEL</w:t>
            </w:r>
          </w:p>
        </w:tc>
        <w:tc>
          <w:tcPr>
            <w:tcW w:w="1985"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3</w:t>
            </w:r>
          </w:p>
        </w:tc>
        <w:tc>
          <w:tcPr>
            <w:tcW w:w="1127" w:type="dxa"/>
          </w:tcPr>
          <w:p w:rsidR="0066073D" w:rsidRDefault="0066073D" w:rsidP="002D1CDC">
            <w:pPr>
              <w:autoSpaceDE w:val="0"/>
              <w:autoSpaceDN w:val="0"/>
              <w:adjustRightInd w:val="0"/>
              <w:jc w:val="both"/>
              <w:rPr>
                <w:rFonts w:cs="Times New Roman"/>
                <w:b/>
                <w:sz w:val="24"/>
                <w:szCs w:val="24"/>
              </w:rPr>
            </w:pPr>
          </w:p>
        </w:tc>
        <w:tc>
          <w:tcPr>
            <w:tcW w:w="1141" w:type="dxa"/>
          </w:tcPr>
          <w:p w:rsidR="0066073D" w:rsidRDefault="0066073D" w:rsidP="002D1CDC">
            <w:pPr>
              <w:autoSpaceDE w:val="0"/>
              <w:autoSpaceDN w:val="0"/>
              <w:adjustRightInd w:val="0"/>
              <w:jc w:val="both"/>
              <w:rPr>
                <w:rFonts w:cs="Times New Roman"/>
                <w:b/>
                <w:sz w:val="24"/>
                <w:szCs w:val="24"/>
              </w:rPr>
            </w:pPr>
          </w:p>
        </w:tc>
        <w:tc>
          <w:tcPr>
            <w:tcW w:w="3402"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0</w:t>
            </w:r>
          </w:p>
        </w:tc>
        <w:tc>
          <w:tcPr>
            <w:tcW w:w="3260"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0</w:t>
            </w:r>
          </w:p>
        </w:tc>
      </w:tr>
      <w:tr w:rsidR="0066073D" w:rsidTr="00B21E3F">
        <w:tc>
          <w:tcPr>
            <w:tcW w:w="2518"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TOPLAM</w:t>
            </w:r>
          </w:p>
        </w:tc>
        <w:tc>
          <w:tcPr>
            <w:tcW w:w="1985"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14</w:t>
            </w:r>
          </w:p>
        </w:tc>
        <w:tc>
          <w:tcPr>
            <w:tcW w:w="1127" w:type="dxa"/>
          </w:tcPr>
          <w:p w:rsidR="0066073D" w:rsidRDefault="0066073D" w:rsidP="002D1CDC">
            <w:pPr>
              <w:autoSpaceDE w:val="0"/>
              <w:autoSpaceDN w:val="0"/>
              <w:adjustRightInd w:val="0"/>
              <w:jc w:val="both"/>
              <w:rPr>
                <w:rFonts w:cs="Times New Roman"/>
                <w:b/>
                <w:sz w:val="24"/>
                <w:szCs w:val="24"/>
              </w:rPr>
            </w:pPr>
            <w:r>
              <w:rPr>
                <w:rFonts w:cs="Times New Roman"/>
                <w:b/>
                <w:sz w:val="24"/>
                <w:szCs w:val="24"/>
              </w:rPr>
              <w:t>TOPLAM</w:t>
            </w:r>
          </w:p>
        </w:tc>
        <w:tc>
          <w:tcPr>
            <w:tcW w:w="1141" w:type="dxa"/>
          </w:tcPr>
          <w:p w:rsidR="0066073D" w:rsidRDefault="0066073D" w:rsidP="002D1CDC">
            <w:pPr>
              <w:autoSpaceDE w:val="0"/>
              <w:autoSpaceDN w:val="0"/>
              <w:adjustRightInd w:val="0"/>
              <w:jc w:val="both"/>
              <w:rPr>
                <w:rFonts w:cs="Times New Roman"/>
                <w:b/>
                <w:sz w:val="24"/>
                <w:szCs w:val="24"/>
              </w:rPr>
            </w:pPr>
          </w:p>
        </w:tc>
        <w:tc>
          <w:tcPr>
            <w:tcW w:w="3402"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0</w:t>
            </w:r>
          </w:p>
        </w:tc>
        <w:tc>
          <w:tcPr>
            <w:tcW w:w="3260" w:type="dxa"/>
          </w:tcPr>
          <w:p w:rsidR="0066073D" w:rsidRDefault="00B21E3F" w:rsidP="002D1CDC">
            <w:pPr>
              <w:autoSpaceDE w:val="0"/>
              <w:autoSpaceDN w:val="0"/>
              <w:adjustRightInd w:val="0"/>
              <w:jc w:val="both"/>
              <w:rPr>
                <w:rFonts w:cs="Times New Roman"/>
                <w:b/>
                <w:sz w:val="24"/>
                <w:szCs w:val="24"/>
              </w:rPr>
            </w:pPr>
            <w:r>
              <w:rPr>
                <w:rFonts w:cs="Times New Roman"/>
                <w:b/>
                <w:sz w:val="24"/>
                <w:szCs w:val="24"/>
              </w:rPr>
              <w:t>1</w:t>
            </w:r>
          </w:p>
        </w:tc>
      </w:tr>
    </w:tbl>
    <w:p w:rsidR="00B21E3F" w:rsidRDefault="00B21E3F" w:rsidP="002D1CDC">
      <w:pPr>
        <w:autoSpaceDE w:val="0"/>
        <w:autoSpaceDN w:val="0"/>
        <w:adjustRightInd w:val="0"/>
        <w:spacing w:after="0" w:line="240" w:lineRule="auto"/>
        <w:jc w:val="both"/>
        <w:rPr>
          <w:rFonts w:ascii="Times New Roman" w:hAnsi="Times New Roman" w:cs="Times New Roman"/>
          <w:b/>
          <w:sz w:val="24"/>
          <w:szCs w:val="24"/>
        </w:rPr>
      </w:pPr>
    </w:p>
    <w:p w:rsidR="003F1429" w:rsidRDefault="003F1429" w:rsidP="002D1CDC">
      <w:pPr>
        <w:autoSpaceDE w:val="0"/>
        <w:autoSpaceDN w:val="0"/>
        <w:adjustRightInd w:val="0"/>
        <w:spacing w:after="0" w:line="240" w:lineRule="auto"/>
        <w:jc w:val="both"/>
        <w:rPr>
          <w:rFonts w:ascii="Times New Roman" w:hAnsi="Times New Roman" w:cs="Times New Roman"/>
          <w:b/>
          <w:sz w:val="24"/>
          <w:szCs w:val="24"/>
        </w:rPr>
      </w:pPr>
    </w:p>
    <w:p w:rsidR="0066073D" w:rsidRDefault="00B21E3F" w:rsidP="002D1CD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Okul Dışı Birimlerle Veri Paylaşımı</w:t>
      </w:r>
    </w:p>
    <w:p w:rsidR="00B21E3F" w:rsidRDefault="00B21E3F" w:rsidP="00B21E3F">
      <w:pPr>
        <w:spacing w:after="0"/>
        <w:rPr>
          <w:rFonts w:ascii="Times New Roman" w:hAnsi="Times New Roman" w:cs="Times New Roman"/>
          <w:sz w:val="24"/>
          <w:szCs w:val="24"/>
        </w:rPr>
      </w:pPr>
      <w:r w:rsidRPr="00440C10">
        <w:rPr>
          <w:rFonts w:ascii="Times New Roman" w:hAnsi="Times New Roman" w:cs="Times New Roman"/>
          <w:sz w:val="24"/>
          <w:szCs w:val="24"/>
        </w:rPr>
        <w:t>Herhangi bir vaka belirmesi durumunda yukarıdaki hiyerarşiye göre bilgi akışı sağlanır.</w:t>
      </w:r>
      <w:r>
        <w:rPr>
          <w:rFonts w:ascii="Times New Roman" w:hAnsi="Times New Roman" w:cs="Times New Roman"/>
          <w:sz w:val="24"/>
          <w:szCs w:val="24"/>
        </w:rPr>
        <w:t xml:space="preserve"> </w:t>
      </w:r>
      <w:r w:rsidRPr="00440C10">
        <w:rPr>
          <w:rFonts w:ascii="Times New Roman" w:hAnsi="Times New Roman" w:cs="Times New Roman"/>
          <w:sz w:val="24"/>
          <w:szCs w:val="24"/>
        </w:rPr>
        <w:t xml:space="preserve">Okul müdürlüğü durumun </w:t>
      </w:r>
      <w:proofErr w:type="spellStart"/>
      <w:r w:rsidRPr="00440C10">
        <w:rPr>
          <w:rFonts w:ascii="Times New Roman" w:hAnsi="Times New Roman" w:cs="Times New Roman"/>
          <w:sz w:val="24"/>
          <w:szCs w:val="24"/>
        </w:rPr>
        <w:t>aciliyetine</w:t>
      </w:r>
      <w:proofErr w:type="spellEnd"/>
      <w:r w:rsidRPr="00440C10">
        <w:rPr>
          <w:rFonts w:ascii="Times New Roman" w:hAnsi="Times New Roman" w:cs="Times New Roman"/>
          <w:sz w:val="24"/>
          <w:szCs w:val="24"/>
        </w:rPr>
        <w:t xml:space="preserve"> göre birimlerin hepsine de haber verebilir.</w:t>
      </w:r>
    </w:p>
    <w:p w:rsidR="00B21E3F" w:rsidRDefault="00B21E3F" w:rsidP="002D1CDC">
      <w:pPr>
        <w:autoSpaceDE w:val="0"/>
        <w:autoSpaceDN w:val="0"/>
        <w:adjustRightInd w:val="0"/>
        <w:spacing w:after="0" w:line="240" w:lineRule="auto"/>
        <w:jc w:val="both"/>
        <w:rPr>
          <w:rFonts w:cs="Times New Roman"/>
          <w:b/>
          <w:sz w:val="24"/>
          <w:szCs w:val="24"/>
        </w:rPr>
      </w:pPr>
    </w:p>
    <w:p w:rsidR="00942CB6" w:rsidRDefault="00942CB6" w:rsidP="002D1CDC">
      <w:pPr>
        <w:autoSpaceDE w:val="0"/>
        <w:autoSpaceDN w:val="0"/>
        <w:adjustRightInd w:val="0"/>
        <w:spacing w:after="0" w:line="240" w:lineRule="auto"/>
        <w:jc w:val="both"/>
        <w:rPr>
          <w:rFonts w:cs="Times New Roman"/>
          <w:b/>
          <w:sz w:val="24"/>
          <w:szCs w:val="24"/>
        </w:rPr>
      </w:pPr>
      <w:r>
        <w:rPr>
          <w:rFonts w:cs="Times New Roman"/>
          <w:b/>
          <w:sz w:val="24"/>
          <w:szCs w:val="24"/>
        </w:rPr>
        <w:t>DIŞ BİRİMLERLE HİYEARŞİ</w:t>
      </w:r>
    </w:p>
    <w:p w:rsidR="00B21E3F" w:rsidRDefault="00B21E3F" w:rsidP="002D1CDC">
      <w:pPr>
        <w:autoSpaceDE w:val="0"/>
        <w:autoSpaceDN w:val="0"/>
        <w:adjustRightInd w:val="0"/>
        <w:spacing w:after="0" w:line="240" w:lineRule="auto"/>
        <w:jc w:val="both"/>
        <w:rPr>
          <w:rFonts w:cs="Times New Roman"/>
          <w:b/>
          <w:sz w:val="24"/>
          <w:szCs w:val="24"/>
        </w:rPr>
      </w:pPr>
      <w:r w:rsidRPr="00B21E3F">
        <w:rPr>
          <w:rFonts w:cs="Times New Roman"/>
          <w:b/>
          <w:noProof/>
          <w:sz w:val="24"/>
          <w:szCs w:val="24"/>
          <w:lang w:eastAsia="tr-TR"/>
        </w:rPr>
        <w:drawing>
          <wp:inline distT="0" distB="0" distL="0" distR="0">
            <wp:extent cx="6638925" cy="1181100"/>
            <wp:effectExtent l="0" t="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42CB6" w:rsidRDefault="00942CB6" w:rsidP="002D1CDC">
      <w:pPr>
        <w:autoSpaceDE w:val="0"/>
        <w:autoSpaceDN w:val="0"/>
        <w:adjustRightInd w:val="0"/>
        <w:spacing w:after="0" w:line="240" w:lineRule="auto"/>
        <w:jc w:val="both"/>
        <w:rPr>
          <w:rFonts w:cs="Times New Roman"/>
          <w:b/>
          <w:sz w:val="24"/>
          <w:szCs w:val="24"/>
        </w:rPr>
      </w:pPr>
    </w:p>
    <w:p w:rsidR="00B21E3F" w:rsidRDefault="00B21E3F" w:rsidP="002D1CDC">
      <w:pPr>
        <w:autoSpaceDE w:val="0"/>
        <w:autoSpaceDN w:val="0"/>
        <w:adjustRightInd w:val="0"/>
        <w:spacing w:after="0" w:line="240" w:lineRule="auto"/>
        <w:jc w:val="both"/>
        <w:rPr>
          <w:rFonts w:cs="Times New Roman"/>
          <w:b/>
          <w:sz w:val="24"/>
          <w:szCs w:val="24"/>
        </w:rPr>
      </w:pPr>
    </w:p>
    <w:p w:rsidR="00B21E3F" w:rsidRDefault="00B21E3F" w:rsidP="002D1CDC">
      <w:pPr>
        <w:autoSpaceDE w:val="0"/>
        <w:autoSpaceDN w:val="0"/>
        <w:adjustRightInd w:val="0"/>
        <w:spacing w:after="0" w:line="240" w:lineRule="auto"/>
        <w:jc w:val="both"/>
        <w:rPr>
          <w:rFonts w:cs="Times New Roman"/>
          <w:b/>
          <w:sz w:val="24"/>
          <w:szCs w:val="24"/>
        </w:rPr>
      </w:pPr>
    </w:p>
    <w:p w:rsidR="00B21E3F" w:rsidRDefault="00B21E3F" w:rsidP="002D1CDC">
      <w:pPr>
        <w:autoSpaceDE w:val="0"/>
        <w:autoSpaceDN w:val="0"/>
        <w:adjustRightInd w:val="0"/>
        <w:spacing w:after="0" w:line="240" w:lineRule="auto"/>
        <w:jc w:val="both"/>
        <w:rPr>
          <w:rFonts w:cs="Times New Roman"/>
          <w:b/>
          <w:sz w:val="24"/>
          <w:szCs w:val="24"/>
        </w:rPr>
      </w:pPr>
    </w:p>
    <w:p w:rsidR="00B21E3F" w:rsidRDefault="00B21E3F" w:rsidP="002D1CDC">
      <w:pPr>
        <w:autoSpaceDE w:val="0"/>
        <w:autoSpaceDN w:val="0"/>
        <w:adjustRightInd w:val="0"/>
        <w:spacing w:after="0" w:line="240" w:lineRule="auto"/>
        <w:jc w:val="both"/>
        <w:rPr>
          <w:rFonts w:cs="Times New Roman"/>
          <w:b/>
          <w:sz w:val="24"/>
          <w:szCs w:val="24"/>
        </w:rPr>
      </w:pPr>
    </w:p>
    <w:p w:rsidR="00B21E3F" w:rsidRPr="006F6684" w:rsidRDefault="00B21E3F" w:rsidP="002D1CDC">
      <w:pPr>
        <w:autoSpaceDE w:val="0"/>
        <w:autoSpaceDN w:val="0"/>
        <w:adjustRightInd w:val="0"/>
        <w:spacing w:after="0" w:line="240" w:lineRule="auto"/>
        <w:jc w:val="both"/>
        <w:rPr>
          <w:rFonts w:cs="Times New Roman"/>
          <w:b/>
          <w:sz w:val="24"/>
          <w:szCs w:val="24"/>
        </w:rPr>
      </w:pPr>
    </w:p>
    <w:tbl>
      <w:tblPr>
        <w:tblStyle w:val="TabloKlavuzu"/>
        <w:tblpPr w:leftFromText="141" w:rightFromText="141" w:vertAnchor="text" w:horzAnchor="margin" w:tblpXSpec="center" w:tblpY="213"/>
        <w:tblW w:w="14772" w:type="dxa"/>
        <w:tblLayout w:type="fixed"/>
        <w:tblLook w:val="04A0" w:firstRow="1" w:lastRow="0" w:firstColumn="1" w:lastColumn="0" w:noHBand="0" w:noVBand="1"/>
      </w:tblPr>
      <w:tblGrid>
        <w:gridCol w:w="2865"/>
        <w:gridCol w:w="7671"/>
        <w:gridCol w:w="2393"/>
        <w:gridCol w:w="1843"/>
      </w:tblGrid>
      <w:tr w:rsidR="00025283" w:rsidRPr="00280ED8" w:rsidTr="00280ED8">
        <w:trPr>
          <w:trHeight w:val="557"/>
        </w:trPr>
        <w:tc>
          <w:tcPr>
            <w:tcW w:w="2865" w:type="dxa"/>
          </w:tcPr>
          <w:p w:rsidR="004A7546" w:rsidRPr="00280ED8" w:rsidRDefault="004A7546" w:rsidP="00453C87">
            <w:pPr>
              <w:autoSpaceDE w:val="0"/>
              <w:autoSpaceDN w:val="0"/>
              <w:adjustRightInd w:val="0"/>
              <w:ind w:left="-682"/>
              <w:jc w:val="center"/>
              <w:rPr>
                <w:rFonts w:ascii="Times New Roman" w:hAnsi="Times New Roman" w:cs="Times New Roman"/>
                <w:b/>
                <w:sz w:val="24"/>
                <w:szCs w:val="24"/>
              </w:rPr>
            </w:pPr>
          </w:p>
          <w:p w:rsidR="002926FF" w:rsidRPr="00280ED8" w:rsidRDefault="002926FF" w:rsidP="004A7546">
            <w:pPr>
              <w:autoSpaceDE w:val="0"/>
              <w:autoSpaceDN w:val="0"/>
              <w:adjustRightInd w:val="0"/>
              <w:ind w:left="-682"/>
              <w:jc w:val="center"/>
              <w:rPr>
                <w:rFonts w:ascii="Times New Roman" w:hAnsi="Times New Roman" w:cs="Times New Roman"/>
                <w:b/>
                <w:sz w:val="24"/>
                <w:szCs w:val="24"/>
              </w:rPr>
            </w:pPr>
            <w:r w:rsidRPr="00280ED8">
              <w:rPr>
                <w:rFonts w:ascii="Times New Roman" w:hAnsi="Times New Roman" w:cs="Times New Roman"/>
                <w:b/>
                <w:sz w:val="24"/>
                <w:szCs w:val="24"/>
              </w:rPr>
              <w:t>FAALİYET/ BİRİM</w:t>
            </w:r>
          </w:p>
        </w:tc>
        <w:tc>
          <w:tcPr>
            <w:tcW w:w="7671" w:type="dxa"/>
          </w:tcPr>
          <w:p w:rsidR="004A7546" w:rsidRPr="00280ED8" w:rsidRDefault="004A7546" w:rsidP="004A7546">
            <w:pPr>
              <w:autoSpaceDE w:val="0"/>
              <w:autoSpaceDN w:val="0"/>
              <w:adjustRightInd w:val="0"/>
              <w:jc w:val="center"/>
              <w:rPr>
                <w:rFonts w:ascii="Times New Roman" w:hAnsi="Times New Roman" w:cs="Times New Roman"/>
                <w:b/>
                <w:sz w:val="24"/>
                <w:szCs w:val="24"/>
              </w:rPr>
            </w:pPr>
          </w:p>
          <w:p w:rsidR="002926FF" w:rsidRPr="00280ED8" w:rsidRDefault="002926FF" w:rsidP="004A7546">
            <w:pPr>
              <w:autoSpaceDE w:val="0"/>
              <w:autoSpaceDN w:val="0"/>
              <w:adjustRightInd w:val="0"/>
              <w:jc w:val="center"/>
              <w:rPr>
                <w:rFonts w:ascii="Times New Roman" w:hAnsi="Times New Roman" w:cs="Times New Roman"/>
                <w:b/>
                <w:sz w:val="24"/>
                <w:szCs w:val="24"/>
              </w:rPr>
            </w:pPr>
            <w:r w:rsidRPr="00280ED8">
              <w:rPr>
                <w:rFonts w:ascii="Times New Roman" w:hAnsi="Times New Roman" w:cs="Times New Roman"/>
                <w:b/>
                <w:sz w:val="24"/>
                <w:szCs w:val="24"/>
              </w:rPr>
              <w:t>YAPILACAK OLAN EYLEM</w:t>
            </w:r>
          </w:p>
        </w:tc>
        <w:tc>
          <w:tcPr>
            <w:tcW w:w="2393" w:type="dxa"/>
          </w:tcPr>
          <w:p w:rsidR="004A7546" w:rsidRPr="00280ED8" w:rsidRDefault="004A7546" w:rsidP="004A7546">
            <w:pPr>
              <w:autoSpaceDE w:val="0"/>
              <w:autoSpaceDN w:val="0"/>
              <w:adjustRightInd w:val="0"/>
              <w:jc w:val="center"/>
              <w:rPr>
                <w:rFonts w:ascii="Times New Roman" w:hAnsi="Times New Roman" w:cs="Times New Roman"/>
                <w:b/>
                <w:sz w:val="24"/>
                <w:szCs w:val="24"/>
              </w:rPr>
            </w:pPr>
          </w:p>
          <w:p w:rsidR="002926FF" w:rsidRPr="00280ED8" w:rsidRDefault="002926FF" w:rsidP="004A7546">
            <w:pPr>
              <w:autoSpaceDE w:val="0"/>
              <w:autoSpaceDN w:val="0"/>
              <w:adjustRightInd w:val="0"/>
              <w:jc w:val="center"/>
              <w:rPr>
                <w:rFonts w:ascii="Times New Roman" w:hAnsi="Times New Roman" w:cs="Times New Roman"/>
                <w:b/>
                <w:sz w:val="24"/>
                <w:szCs w:val="24"/>
              </w:rPr>
            </w:pPr>
            <w:r w:rsidRPr="00280ED8">
              <w:rPr>
                <w:rFonts w:ascii="Times New Roman" w:hAnsi="Times New Roman" w:cs="Times New Roman"/>
                <w:b/>
                <w:sz w:val="24"/>
                <w:szCs w:val="24"/>
              </w:rPr>
              <w:t>İLGİLİ BİRİM</w:t>
            </w:r>
          </w:p>
        </w:tc>
        <w:tc>
          <w:tcPr>
            <w:tcW w:w="1843" w:type="dxa"/>
          </w:tcPr>
          <w:p w:rsidR="004A7546" w:rsidRPr="00280ED8" w:rsidRDefault="004A7546" w:rsidP="004A7546">
            <w:pPr>
              <w:autoSpaceDE w:val="0"/>
              <w:autoSpaceDN w:val="0"/>
              <w:adjustRightInd w:val="0"/>
              <w:jc w:val="center"/>
              <w:rPr>
                <w:rFonts w:ascii="Times New Roman" w:hAnsi="Times New Roman" w:cs="Times New Roman"/>
                <w:b/>
                <w:sz w:val="24"/>
                <w:szCs w:val="24"/>
              </w:rPr>
            </w:pPr>
          </w:p>
          <w:p w:rsidR="002926FF" w:rsidRPr="00280ED8" w:rsidRDefault="002926FF" w:rsidP="004A7546">
            <w:pPr>
              <w:autoSpaceDE w:val="0"/>
              <w:autoSpaceDN w:val="0"/>
              <w:adjustRightInd w:val="0"/>
              <w:jc w:val="center"/>
              <w:rPr>
                <w:rFonts w:ascii="Times New Roman" w:hAnsi="Times New Roman" w:cs="Times New Roman"/>
                <w:b/>
                <w:sz w:val="24"/>
                <w:szCs w:val="24"/>
              </w:rPr>
            </w:pPr>
            <w:r w:rsidRPr="00280ED8">
              <w:rPr>
                <w:rFonts w:ascii="Times New Roman" w:hAnsi="Times New Roman" w:cs="Times New Roman"/>
                <w:b/>
                <w:sz w:val="24"/>
                <w:szCs w:val="24"/>
              </w:rPr>
              <w:t>TERMİN</w:t>
            </w:r>
          </w:p>
        </w:tc>
      </w:tr>
      <w:tr w:rsidR="00475DA7" w:rsidRPr="00280ED8" w:rsidTr="00CD1D24">
        <w:trPr>
          <w:trHeight w:val="2999"/>
        </w:trPr>
        <w:tc>
          <w:tcPr>
            <w:tcW w:w="2865" w:type="dxa"/>
            <w:vMerge w:val="restart"/>
            <w:vAlign w:val="center"/>
          </w:tcPr>
          <w:p w:rsidR="00475DA7" w:rsidRPr="00280ED8" w:rsidRDefault="00475DA7" w:rsidP="00475DA7">
            <w:pPr>
              <w:autoSpaceDE w:val="0"/>
              <w:autoSpaceDN w:val="0"/>
              <w:adjustRightInd w:val="0"/>
              <w:rPr>
                <w:rFonts w:ascii="Times New Roman" w:hAnsi="Times New Roman" w:cs="Times New Roman"/>
                <w:b/>
                <w:sz w:val="24"/>
                <w:szCs w:val="24"/>
              </w:rPr>
            </w:pPr>
            <w:r w:rsidRPr="00280ED8">
              <w:rPr>
                <w:rFonts w:ascii="Times New Roman" w:hAnsi="Times New Roman" w:cs="Times New Roman"/>
                <w:b/>
                <w:sz w:val="24"/>
                <w:szCs w:val="24"/>
              </w:rPr>
              <w:t>OKULUMUZA GİRİŞLER</w:t>
            </w:r>
          </w:p>
        </w:tc>
        <w:tc>
          <w:tcPr>
            <w:tcW w:w="7671" w:type="dxa"/>
            <w:vMerge w:val="restart"/>
          </w:tcPr>
          <w:p w:rsidR="00971642"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*Okulumuza gelen tüm çalışan ve ziyaretçilerimizin ateş ölçümü yapılacaktır.</w:t>
            </w:r>
          </w:p>
          <w:p w:rsidR="00475DA7" w:rsidRPr="00280ED8"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 xml:space="preserve"> *Ölçülen vücut sıcaklığı değeri </w:t>
            </w:r>
            <w:r>
              <w:rPr>
                <w:rFonts w:ascii="Times New Roman" w:hAnsi="Times New Roman" w:cs="Times New Roman"/>
                <w:sz w:val="24"/>
                <w:szCs w:val="24"/>
              </w:rPr>
              <w:t>37</w:t>
            </w:r>
            <w:r w:rsidRPr="00280ED8">
              <w:rPr>
                <w:rFonts w:ascii="Times New Roman" w:hAnsi="Times New Roman" w:cs="Times New Roman"/>
                <w:sz w:val="24"/>
                <w:szCs w:val="24"/>
              </w:rPr>
              <w:t xml:space="preserve">°C ve üzeri olan kişilere giriş izni verilmeyip, ilk ölçümden en az 15 dakika sonra tekrar ölçülmesi, vücut sıcaklığı değeri hala </w:t>
            </w:r>
            <w:r>
              <w:rPr>
                <w:rFonts w:ascii="Times New Roman" w:hAnsi="Times New Roman" w:cs="Times New Roman"/>
                <w:sz w:val="24"/>
                <w:szCs w:val="24"/>
              </w:rPr>
              <w:t>37</w:t>
            </w:r>
            <w:r w:rsidRPr="00280ED8">
              <w:rPr>
                <w:rFonts w:ascii="Times New Roman" w:hAnsi="Times New Roman" w:cs="Times New Roman"/>
                <w:sz w:val="24"/>
                <w:szCs w:val="24"/>
              </w:rPr>
              <w:t>°C derece ve üzeri olan kişilerin en yakın sağlık kuruluşuna sevki sağlanmalıdır.</w:t>
            </w:r>
          </w:p>
          <w:p w:rsidR="0066073D"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*Okula ziyaretçi alınmaması esastır, zorunlu durumda alınacak ziyaretçilerden taahhütname doldurulacaktır.</w:t>
            </w:r>
          </w:p>
          <w:p w:rsidR="0066073D" w:rsidRDefault="0066073D" w:rsidP="00475DA7">
            <w:pPr>
              <w:autoSpaceDE w:val="0"/>
              <w:autoSpaceDN w:val="0"/>
              <w:adjustRightInd w:val="0"/>
              <w:spacing w:before="240"/>
              <w:rPr>
                <w:rFonts w:ascii="Times New Roman" w:hAnsi="Times New Roman" w:cs="Times New Roman"/>
                <w:sz w:val="24"/>
                <w:szCs w:val="24"/>
              </w:rPr>
            </w:pPr>
          </w:p>
          <w:p w:rsidR="0066073D" w:rsidRPr="005F5362" w:rsidRDefault="0066073D" w:rsidP="0066073D">
            <w:pPr>
              <w:rPr>
                <w:rFonts w:ascii="Times New Roman" w:hAnsi="Times New Roman" w:cs="Times New Roman"/>
                <w:sz w:val="24"/>
                <w:szCs w:val="24"/>
              </w:rPr>
            </w:pPr>
            <w:r>
              <w:rPr>
                <w:rFonts w:ascii="Times New Roman" w:hAnsi="Times New Roman" w:cs="Times New Roman"/>
                <w:sz w:val="24"/>
                <w:szCs w:val="24"/>
              </w:rPr>
              <w:t xml:space="preserve">Okula </w:t>
            </w:r>
            <w:r w:rsidRPr="005F5362">
              <w:rPr>
                <w:rFonts w:ascii="Times New Roman" w:hAnsi="Times New Roman" w:cs="Times New Roman"/>
                <w:sz w:val="24"/>
                <w:szCs w:val="24"/>
              </w:rPr>
              <w:t xml:space="preserve">giriş-çıkışlarda güvenlik kayıtlarının titizlikle tutulması sağlanmalıdır.( Bu kayıtlara her türlü güvenlik olayında ihtiyaç duyulacağı gibi salgın hastalıklarda herhangi bir bulaşmadan etkilenecek kişilerin tespit edileceği </w:t>
            </w:r>
            <w:proofErr w:type="spellStart"/>
            <w:r w:rsidRPr="005F5362">
              <w:rPr>
                <w:rFonts w:ascii="Times New Roman" w:hAnsi="Times New Roman" w:cs="Times New Roman"/>
                <w:sz w:val="24"/>
                <w:szCs w:val="24"/>
              </w:rPr>
              <w:t>filyasyon</w:t>
            </w:r>
            <w:proofErr w:type="spellEnd"/>
            <w:r w:rsidRPr="005F5362">
              <w:rPr>
                <w:rFonts w:ascii="Times New Roman" w:hAnsi="Times New Roman" w:cs="Times New Roman"/>
                <w:sz w:val="24"/>
                <w:szCs w:val="24"/>
              </w:rPr>
              <w:t xml:space="preserve"> çalışmaları için büyük önem arz edeceği unutulmamalıdır.) </w:t>
            </w:r>
          </w:p>
          <w:p w:rsidR="00475DA7" w:rsidRDefault="00475DA7" w:rsidP="00475DA7">
            <w:pPr>
              <w:spacing w:before="240"/>
              <w:rPr>
                <w:rFonts w:ascii="Times New Roman" w:hAnsi="Times New Roman" w:cs="Times New Roman"/>
                <w:sz w:val="24"/>
                <w:szCs w:val="24"/>
              </w:rPr>
            </w:pPr>
            <w:r>
              <w:rPr>
                <w:rFonts w:ascii="Times New Roman" w:hAnsi="Times New Roman" w:cs="Times New Roman"/>
                <w:sz w:val="24"/>
                <w:szCs w:val="24"/>
              </w:rPr>
              <w:t xml:space="preserve">* Ziyaretçi kartları </w:t>
            </w:r>
            <w:r w:rsidRPr="00D53C41">
              <w:rPr>
                <w:rFonts w:ascii="Times New Roman" w:hAnsi="Times New Roman" w:cs="Times New Roman"/>
                <w:sz w:val="24"/>
                <w:szCs w:val="24"/>
              </w:rPr>
              <w:t>temizli</w:t>
            </w:r>
            <w:r>
              <w:rPr>
                <w:rFonts w:ascii="Times New Roman" w:hAnsi="Times New Roman" w:cs="Times New Roman"/>
                <w:sz w:val="24"/>
                <w:szCs w:val="24"/>
              </w:rPr>
              <w:t>k/dezenfeksiyon plan/programları doğ</w:t>
            </w:r>
            <w:r w:rsidRPr="00D53C41">
              <w:rPr>
                <w:rFonts w:ascii="Times New Roman" w:hAnsi="Times New Roman" w:cs="Times New Roman"/>
                <w:sz w:val="24"/>
                <w:szCs w:val="24"/>
              </w:rPr>
              <w:t xml:space="preserve">rultusunda </w:t>
            </w:r>
            <w:proofErr w:type="gramStart"/>
            <w:r w:rsidRPr="00D53C41">
              <w:rPr>
                <w:rFonts w:ascii="Times New Roman" w:hAnsi="Times New Roman" w:cs="Times New Roman"/>
                <w:sz w:val="24"/>
                <w:szCs w:val="24"/>
              </w:rPr>
              <w:t>dezenfekte</w:t>
            </w:r>
            <w:proofErr w:type="gramEnd"/>
            <w:r w:rsidRPr="00D53C41">
              <w:rPr>
                <w:rFonts w:ascii="Times New Roman" w:hAnsi="Times New Roman" w:cs="Times New Roman"/>
                <w:sz w:val="24"/>
                <w:szCs w:val="24"/>
              </w:rPr>
              <w:t xml:space="preserve"> edilmelidir. </w:t>
            </w:r>
          </w:p>
          <w:p w:rsidR="00475DA7" w:rsidRPr="00280ED8"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p w:rsidR="00475DA7" w:rsidRPr="00280ED8"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*Tüm öğrencilerimizin vücut sıcaklığı okula gelmeden önce evde velileri tarafından ölçülecek, vücut sıcaklığı 3</w:t>
            </w:r>
            <w:r>
              <w:rPr>
                <w:rFonts w:ascii="Times New Roman" w:hAnsi="Times New Roman" w:cs="Times New Roman"/>
                <w:sz w:val="24"/>
                <w:szCs w:val="24"/>
              </w:rPr>
              <w:t>7</w:t>
            </w:r>
            <w:r w:rsidRPr="00280ED8">
              <w:rPr>
                <w:rFonts w:ascii="Times New Roman" w:hAnsi="Times New Roman" w:cs="Times New Roman"/>
                <w:sz w:val="24"/>
                <w:szCs w:val="24"/>
              </w:rPr>
              <w:t>°C ve üzeri olan öğrenciler okula gönderilmeyerek veliler tarafından Okul Yönetimine bilgi verilecektir.</w:t>
            </w:r>
          </w:p>
          <w:p w:rsidR="00475DA7"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 xml:space="preserve">*Tüm çalışanlarımıza ve maskesi olmayan öğrenci ve ziyaretçilerimize girişte maske verilecek, çalışanlarımız, öğrenci ve ziyaretçilerimiz okulumuzun tamamında maske kullanacaktır. </w:t>
            </w:r>
          </w:p>
          <w:p w:rsidR="00475DA7" w:rsidRPr="00280ED8" w:rsidRDefault="00475DA7" w:rsidP="00475DA7">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Ortak kullanı</w:t>
            </w:r>
            <w:r w:rsidRPr="00D53C41">
              <w:rPr>
                <w:rFonts w:ascii="Times New Roman" w:hAnsi="Times New Roman" w:cs="Times New Roman"/>
                <w:sz w:val="24"/>
                <w:szCs w:val="24"/>
              </w:rPr>
              <w:t xml:space="preserve">lan telsiz/telefon gibi malzemelerin, uygun </w:t>
            </w:r>
            <w:r>
              <w:rPr>
                <w:rFonts w:ascii="Times New Roman" w:hAnsi="Times New Roman" w:cs="Times New Roman"/>
                <w:sz w:val="24"/>
                <w:szCs w:val="24"/>
              </w:rPr>
              <w:t xml:space="preserve">şekilde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sağ</w:t>
            </w:r>
            <w:r w:rsidRPr="00D53C41">
              <w:rPr>
                <w:rFonts w:ascii="Times New Roman" w:hAnsi="Times New Roman" w:cs="Times New Roman"/>
                <w:sz w:val="24"/>
                <w:szCs w:val="24"/>
              </w:rPr>
              <w:t>lanm</w:t>
            </w:r>
            <w:r>
              <w:rPr>
                <w:rFonts w:ascii="Times New Roman" w:hAnsi="Times New Roman" w:cs="Times New Roman"/>
                <w:sz w:val="24"/>
                <w:szCs w:val="24"/>
              </w:rPr>
              <w:t>alıdır.</w:t>
            </w:r>
          </w:p>
          <w:p w:rsidR="00475DA7" w:rsidRDefault="00475DA7"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*Girişte el antiseptikleri kullanılacaktır.</w:t>
            </w:r>
          </w:p>
          <w:p w:rsidR="0066073D" w:rsidRPr="00280ED8" w:rsidRDefault="0066073D" w:rsidP="00475DA7">
            <w:pPr>
              <w:autoSpaceDE w:val="0"/>
              <w:autoSpaceDN w:val="0"/>
              <w:adjustRightInd w:val="0"/>
              <w:spacing w:before="240"/>
              <w:rPr>
                <w:rFonts w:ascii="Times New Roman" w:hAnsi="Times New Roman" w:cs="Times New Roman"/>
                <w:sz w:val="24"/>
                <w:szCs w:val="24"/>
              </w:rPr>
            </w:pPr>
            <w:r w:rsidRPr="005F5362">
              <w:rPr>
                <w:rFonts w:ascii="Times New Roman" w:hAnsi="Times New Roman" w:cs="Times New Roman"/>
                <w:sz w:val="24"/>
                <w:szCs w:val="24"/>
              </w:rPr>
              <w:t>Sosyal mesafe kuralı ile ilgili yönlendirme ve işaretleme gereken alanlar tespit edilerek işaretlenmelidir.</w:t>
            </w:r>
          </w:p>
          <w:p w:rsidR="00475DA7" w:rsidRPr="00280ED8" w:rsidRDefault="00475DA7" w:rsidP="00475DA7">
            <w:pPr>
              <w:autoSpaceDE w:val="0"/>
              <w:autoSpaceDN w:val="0"/>
              <w:adjustRightInd w:val="0"/>
              <w:rPr>
                <w:rFonts w:ascii="Times New Roman" w:hAnsi="Times New Roman" w:cs="Times New Roman"/>
                <w:sz w:val="24"/>
                <w:szCs w:val="24"/>
              </w:rPr>
            </w:pPr>
          </w:p>
        </w:tc>
        <w:tc>
          <w:tcPr>
            <w:tcW w:w="2393" w:type="dxa"/>
            <w:vMerge w:val="restart"/>
          </w:tcPr>
          <w:p w:rsidR="00475DA7"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lastRenderedPageBreak/>
              <w:t xml:space="preserve">Okul müdürü, </w:t>
            </w:r>
          </w:p>
          <w:p w:rsidR="00475DA7" w:rsidRDefault="00475DA7" w:rsidP="00475D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r w:rsidRPr="00280ED8">
              <w:rPr>
                <w:rFonts w:ascii="Times New Roman" w:hAnsi="Times New Roman" w:cs="Times New Roman"/>
                <w:sz w:val="24"/>
                <w:szCs w:val="24"/>
              </w:rPr>
              <w:t>üdür yardımcısı</w:t>
            </w:r>
          </w:p>
          <w:p w:rsidR="00475DA7" w:rsidRDefault="00475DA7" w:rsidP="00475D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Yardımcı personel</w:t>
            </w:r>
          </w:p>
          <w:p w:rsidR="00475DA7" w:rsidRPr="00280ED8" w:rsidRDefault="00475DA7" w:rsidP="00475D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w:t>
            </w:r>
            <w:r w:rsidRPr="00280ED8">
              <w:rPr>
                <w:rFonts w:ascii="Times New Roman" w:hAnsi="Times New Roman" w:cs="Times New Roman"/>
                <w:sz w:val="24"/>
                <w:szCs w:val="24"/>
              </w:rPr>
              <w:t>ğretmenler</w:t>
            </w:r>
          </w:p>
          <w:p w:rsidR="00475DA7" w:rsidRPr="00280ED8"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t>Servis Personeli</w:t>
            </w:r>
          </w:p>
          <w:p w:rsidR="00475DA7" w:rsidRPr="00280ED8"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t>Öğrenciler</w:t>
            </w:r>
          </w:p>
          <w:p w:rsidR="00475DA7" w:rsidRPr="00280ED8"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t>Veliler</w:t>
            </w:r>
          </w:p>
          <w:p w:rsidR="00475DA7" w:rsidRPr="00280ED8" w:rsidRDefault="00475DA7" w:rsidP="00475DA7">
            <w:pPr>
              <w:autoSpaceDE w:val="0"/>
              <w:autoSpaceDN w:val="0"/>
              <w:adjustRightInd w:val="0"/>
              <w:rPr>
                <w:rFonts w:ascii="Times New Roman" w:hAnsi="Times New Roman" w:cs="Times New Roman"/>
                <w:sz w:val="24"/>
                <w:szCs w:val="24"/>
              </w:rPr>
            </w:pPr>
          </w:p>
        </w:tc>
        <w:tc>
          <w:tcPr>
            <w:tcW w:w="1843" w:type="dxa"/>
          </w:tcPr>
          <w:p w:rsidR="00475DA7" w:rsidRPr="00280ED8"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t>İkinci bir duyuru yapılana kadar sürekli</w:t>
            </w:r>
          </w:p>
          <w:p w:rsidR="00475DA7" w:rsidRPr="00280ED8"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t>İkinci bir duyuru yapılana kadar sürekli</w:t>
            </w:r>
          </w:p>
          <w:p w:rsidR="00475DA7" w:rsidRPr="00280ED8" w:rsidRDefault="00475DA7" w:rsidP="00475DA7">
            <w:pPr>
              <w:autoSpaceDE w:val="0"/>
              <w:autoSpaceDN w:val="0"/>
              <w:adjustRightInd w:val="0"/>
              <w:rPr>
                <w:rFonts w:ascii="Times New Roman" w:hAnsi="Times New Roman" w:cs="Times New Roman"/>
                <w:sz w:val="24"/>
                <w:szCs w:val="24"/>
              </w:rPr>
            </w:pPr>
            <w:r w:rsidRPr="00280ED8">
              <w:rPr>
                <w:rFonts w:ascii="Times New Roman" w:hAnsi="Times New Roman" w:cs="Times New Roman"/>
                <w:sz w:val="24"/>
                <w:szCs w:val="24"/>
              </w:rPr>
              <w:t>İkinci bir duyuru yapılana kadar sürekli</w:t>
            </w:r>
          </w:p>
        </w:tc>
      </w:tr>
      <w:tr w:rsidR="00475DA7" w:rsidRPr="00280ED8" w:rsidTr="00280ED8">
        <w:trPr>
          <w:trHeight w:val="970"/>
        </w:trPr>
        <w:tc>
          <w:tcPr>
            <w:tcW w:w="2865" w:type="dxa"/>
            <w:vMerge/>
            <w:vAlign w:val="center"/>
          </w:tcPr>
          <w:p w:rsidR="00475DA7" w:rsidRPr="00280ED8" w:rsidRDefault="00475DA7" w:rsidP="00475DA7">
            <w:pPr>
              <w:autoSpaceDE w:val="0"/>
              <w:autoSpaceDN w:val="0"/>
              <w:adjustRightInd w:val="0"/>
              <w:rPr>
                <w:rFonts w:ascii="Times New Roman" w:hAnsi="Times New Roman" w:cs="Times New Roman"/>
                <w:b/>
                <w:sz w:val="24"/>
                <w:szCs w:val="24"/>
              </w:rPr>
            </w:pPr>
          </w:p>
        </w:tc>
        <w:tc>
          <w:tcPr>
            <w:tcW w:w="7671" w:type="dxa"/>
            <w:vMerge/>
          </w:tcPr>
          <w:p w:rsidR="00475DA7" w:rsidRPr="00280ED8" w:rsidRDefault="00475DA7" w:rsidP="00475DA7">
            <w:pPr>
              <w:autoSpaceDE w:val="0"/>
              <w:autoSpaceDN w:val="0"/>
              <w:adjustRightInd w:val="0"/>
              <w:rPr>
                <w:rFonts w:ascii="Times New Roman" w:hAnsi="Times New Roman" w:cs="Times New Roman"/>
                <w:sz w:val="24"/>
                <w:szCs w:val="24"/>
              </w:rPr>
            </w:pPr>
          </w:p>
        </w:tc>
        <w:tc>
          <w:tcPr>
            <w:tcW w:w="2393" w:type="dxa"/>
            <w:vMerge/>
          </w:tcPr>
          <w:p w:rsidR="00475DA7" w:rsidRPr="00280ED8" w:rsidRDefault="00475DA7" w:rsidP="00475DA7">
            <w:pPr>
              <w:autoSpaceDE w:val="0"/>
              <w:autoSpaceDN w:val="0"/>
              <w:adjustRightInd w:val="0"/>
              <w:rPr>
                <w:rFonts w:ascii="Times New Roman" w:hAnsi="Times New Roman" w:cs="Times New Roman"/>
                <w:sz w:val="24"/>
                <w:szCs w:val="24"/>
              </w:rPr>
            </w:pPr>
          </w:p>
        </w:tc>
        <w:tc>
          <w:tcPr>
            <w:tcW w:w="1843" w:type="dxa"/>
          </w:tcPr>
          <w:p w:rsidR="00475DA7" w:rsidRPr="00280ED8" w:rsidRDefault="00475DA7" w:rsidP="00475DA7">
            <w:pPr>
              <w:autoSpaceDE w:val="0"/>
              <w:autoSpaceDN w:val="0"/>
              <w:adjustRightInd w:val="0"/>
              <w:rPr>
                <w:rFonts w:ascii="Times New Roman" w:hAnsi="Times New Roman" w:cs="Times New Roman"/>
                <w:sz w:val="24"/>
                <w:szCs w:val="24"/>
              </w:rPr>
            </w:pPr>
          </w:p>
        </w:tc>
      </w:tr>
      <w:tr w:rsidR="00A02285" w:rsidRPr="00280ED8" w:rsidTr="000A376D">
        <w:trPr>
          <w:trHeight w:val="1122"/>
        </w:trPr>
        <w:tc>
          <w:tcPr>
            <w:tcW w:w="2865" w:type="dxa"/>
            <w:vAlign w:val="center"/>
          </w:tcPr>
          <w:p w:rsidR="00A02285"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lastRenderedPageBreak/>
              <w:t>YEMEKHANE, MUTFAK, DEPO</w:t>
            </w:r>
          </w:p>
        </w:tc>
        <w:tc>
          <w:tcPr>
            <w:tcW w:w="7671" w:type="dxa"/>
          </w:tcPr>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*Mutfak ve yemekhaneye görevliler ve denetim dışında kimse alınmamalı.</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*Mutfak ve yemekhaneye her girişte eller </w:t>
            </w:r>
            <w:proofErr w:type="gramStart"/>
            <w:r w:rsidRPr="00280ED8">
              <w:rPr>
                <w:rFonts w:ascii="Times New Roman" w:hAnsi="Times New Roman" w:cs="Times New Roman"/>
                <w:sz w:val="24"/>
                <w:szCs w:val="24"/>
              </w:rPr>
              <w:t>dezenfekte</w:t>
            </w:r>
            <w:proofErr w:type="gramEnd"/>
            <w:r w:rsidRPr="00280ED8">
              <w:rPr>
                <w:rFonts w:ascii="Times New Roman" w:hAnsi="Times New Roman" w:cs="Times New Roman"/>
                <w:sz w:val="24"/>
                <w:szCs w:val="24"/>
              </w:rPr>
              <w:t xml:space="preserve"> edilmeli. Sanitasyon ve </w:t>
            </w:r>
            <w:proofErr w:type="gramStart"/>
            <w:r w:rsidRPr="00280ED8">
              <w:rPr>
                <w:rFonts w:ascii="Times New Roman" w:hAnsi="Times New Roman" w:cs="Times New Roman"/>
                <w:sz w:val="24"/>
                <w:szCs w:val="24"/>
              </w:rPr>
              <w:t>hijyen</w:t>
            </w:r>
            <w:proofErr w:type="gramEnd"/>
            <w:r w:rsidRPr="00280ED8">
              <w:rPr>
                <w:rFonts w:ascii="Times New Roman" w:hAnsi="Times New Roman" w:cs="Times New Roman"/>
                <w:sz w:val="24"/>
                <w:szCs w:val="24"/>
              </w:rPr>
              <w:t xml:space="preserve"> kurallarına uyulması sağlanmalıdır.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*Çocuklar yemekhaneye girmeden önce maskelerini </w:t>
            </w:r>
            <w:proofErr w:type="spellStart"/>
            <w:r w:rsidRPr="00280ED8">
              <w:rPr>
                <w:rFonts w:ascii="Times New Roman" w:hAnsi="Times New Roman" w:cs="Times New Roman"/>
                <w:sz w:val="24"/>
                <w:szCs w:val="24"/>
              </w:rPr>
              <w:t>wc</w:t>
            </w:r>
            <w:proofErr w:type="spellEnd"/>
            <w:r w:rsidRPr="00280ED8">
              <w:rPr>
                <w:rFonts w:ascii="Times New Roman" w:hAnsi="Times New Roman" w:cs="Times New Roman"/>
                <w:sz w:val="24"/>
                <w:szCs w:val="24"/>
              </w:rPr>
              <w:t xml:space="preserve"> deki tıbbi atık kutusuna atmalı, ellerini yıkamalı ve sosyal mesafe kuralına uyarak girmeli, masada kendine ait olan yere oturmalıdır. </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*Yemekhanede her bir alana bir sınıf yerleştirilmeli, çocuklar yüz yüze olmayacak şekilde çapraz oturmalı, her çocuğun yeri sabit olmalı ve oturma şablonu yemekhaneye asılmalı.</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*Yemek öncesi ve sonrası giriş çıkışlarda sosyal mesafe kuralına uyulması, el </w:t>
            </w:r>
            <w:proofErr w:type="gramStart"/>
            <w:r w:rsidRPr="00280ED8">
              <w:rPr>
                <w:rFonts w:ascii="Times New Roman" w:hAnsi="Times New Roman" w:cs="Times New Roman"/>
                <w:sz w:val="24"/>
                <w:szCs w:val="24"/>
              </w:rPr>
              <w:t>hijyeni</w:t>
            </w:r>
            <w:proofErr w:type="gramEnd"/>
            <w:r w:rsidRPr="00280ED8">
              <w:rPr>
                <w:rFonts w:ascii="Times New Roman" w:hAnsi="Times New Roman" w:cs="Times New Roman"/>
                <w:sz w:val="24"/>
                <w:szCs w:val="24"/>
              </w:rPr>
              <w:t>, öksürme, hapşırma kuralına uygun davranılması, alçak sesle konuşulmasına rehberlik edilmeli ve uygun davranmaları sağlanmalıdır.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*Yemeklerin hazırlanması ve servis edilmesinde görevli personel uygun </w:t>
            </w:r>
            <w:proofErr w:type="spellStart"/>
            <w:r w:rsidRPr="00280ED8">
              <w:rPr>
                <w:rFonts w:ascii="Times New Roman" w:hAnsi="Times New Roman" w:cs="Times New Roman"/>
                <w:sz w:val="24"/>
                <w:szCs w:val="24"/>
              </w:rPr>
              <w:t>kkd</w:t>
            </w:r>
            <w:proofErr w:type="spellEnd"/>
            <w:r w:rsidRPr="00280ED8">
              <w:rPr>
                <w:rFonts w:ascii="Times New Roman" w:hAnsi="Times New Roman" w:cs="Times New Roman"/>
                <w:sz w:val="24"/>
                <w:szCs w:val="24"/>
              </w:rPr>
              <w:t xml:space="preserve"> (maske, eldiven, tulum yada önlük) ile </w:t>
            </w:r>
            <w:proofErr w:type="gramStart"/>
            <w:r w:rsidRPr="00280ED8">
              <w:rPr>
                <w:rFonts w:ascii="Times New Roman" w:hAnsi="Times New Roman" w:cs="Times New Roman"/>
                <w:sz w:val="24"/>
                <w:szCs w:val="24"/>
              </w:rPr>
              <w:t>hijyen</w:t>
            </w:r>
            <w:proofErr w:type="gramEnd"/>
            <w:r w:rsidRPr="00280ED8">
              <w:rPr>
                <w:rFonts w:ascii="Times New Roman" w:hAnsi="Times New Roman" w:cs="Times New Roman"/>
                <w:sz w:val="24"/>
                <w:szCs w:val="24"/>
              </w:rPr>
              <w:t xml:space="preserve"> ve sosyal mesafe kuralına uygun davranmalı, iş bitiminde kullanılan </w:t>
            </w:r>
            <w:proofErr w:type="spellStart"/>
            <w:r w:rsidRPr="00280ED8">
              <w:rPr>
                <w:rFonts w:ascii="Times New Roman" w:hAnsi="Times New Roman" w:cs="Times New Roman"/>
                <w:sz w:val="24"/>
                <w:szCs w:val="24"/>
              </w:rPr>
              <w:t>kkd</w:t>
            </w:r>
            <w:proofErr w:type="spellEnd"/>
            <w:r w:rsidRPr="00280ED8">
              <w:rPr>
                <w:rFonts w:ascii="Times New Roman" w:hAnsi="Times New Roman" w:cs="Times New Roman"/>
                <w:sz w:val="24"/>
                <w:szCs w:val="24"/>
              </w:rPr>
              <w:t xml:space="preserve"> </w:t>
            </w:r>
            <w:proofErr w:type="spellStart"/>
            <w:r w:rsidRPr="00280ED8">
              <w:rPr>
                <w:rFonts w:ascii="Times New Roman" w:hAnsi="Times New Roman" w:cs="Times New Roman"/>
                <w:sz w:val="24"/>
                <w:szCs w:val="24"/>
              </w:rPr>
              <w:t>leri</w:t>
            </w:r>
            <w:proofErr w:type="spellEnd"/>
            <w:r w:rsidRPr="00280ED8">
              <w:rPr>
                <w:rFonts w:ascii="Times New Roman" w:hAnsi="Times New Roman" w:cs="Times New Roman"/>
                <w:sz w:val="24"/>
                <w:szCs w:val="24"/>
              </w:rPr>
              <w:t xml:space="preserve"> tıbbi atık kutusuna atmalı, grup değiştiğinde yenilerini kullanmalıdır.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*Yemekte tek kullanımlık tabak, çatal, kaşık kullanılmalı.</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*Yemekhanede ki sık kullanılan yüzeyler her gruptan sonra uygun deterjanla temizlendikten sonra 1%100 oranında seyreltilmiş </w:t>
            </w:r>
            <w:proofErr w:type="spellStart"/>
            <w:r w:rsidRPr="00280ED8">
              <w:rPr>
                <w:rFonts w:ascii="Times New Roman" w:hAnsi="Times New Roman" w:cs="Times New Roman"/>
                <w:sz w:val="24"/>
                <w:szCs w:val="24"/>
              </w:rPr>
              <w:t>hipokloroit</w:t>
            </w:r>
            <w:proofErr w:type="spellEnd"/>
            <w:r w:rsidRPr="00280ED8">
              <w:rPr>
                <w:rFonts w:ascii="Times New Roman" w:hAnsi="Times New Roman" w:cs="Times New Roman"/>
                <w:sz w:val="24"/>
                <w:szCs w:val="24"/>
              </w:rPr>
              <w:t xml:space="preserve"> ile </w:t>
            </w:r>
            <w:proofErr w:type="gramStart"/>
            <w:r w:rsidRPr="00280ED8">
              <w:rPr>
                <w:rFonts w:ascii="Times New Roman" w:hAnsi="Times New Roman" w:cs="Times New Roman"/>
                <w:sz w:val="24"/>
                <w:szCs w:val="24"/>
              </w:rPr>
              <w:t>dezenfekte</w:t>
            </w:r>
            <w:proofErr w:type="gramEnd"/>
            <w:r w:rsidRPr="00280ED8">
              <w:rPr>
                <w:rFonts w:ascii="Times New Roman" w:hAnsi="Times New Roman" w:cs="Times New Roman"/>
                <w:sz w:val="24"/>
                <w:szCs w:val="24"/>
              </w:rPr>
              <w:t xml:space="preserve"> edilmelidir.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*Zemin günde en az iki kez 3%100 oranında seyreltilmiş </w:t>
            </w:r>
            <w:proofErr w:type="spellStart"/>
            <w:r w:rsidRPr="00280ED8">
              <w:rPr>
                <w:rFonts w:ascii="Times New Roman" w:hAnsi="Times New Roman" w:cs="Times New Roman"/>
                <w:sz w:val="24"/>
                <w:szCs w:val="24"/>
              </w:rPr>
              <w:t>hipokloroit</w:t>
            </w:r>
            <w:proofErr w:type="spellEnd"/>
            <w:r w:rsidRPr="00280ED8">
              <w:rPr>
                <w:rFonts w:ascii="Times New Roman" w:hAnsi="Times New Roman" w:cs="Times New Roman"/>
                <w:sz w:val="24"/>
                <w:szCs w:val="24"/>
              </w:rPr>
              <w:t xml:space="preserve"> ile </w:t>
            </w:r>
            <w:proofErr w:type="gramStart"/>
            <w:r w:rsidRPr="00280ED8">
              <w:rPr>
                <w:rFonts w:ascii="Times New Roman" w:hAnsi="Times New Roman" w:cs="Times New Roman"/>
                <w:sz w:val="24"/>
                <w:szCs w:val="24"/>
              </w:rPr>
              <w:t>dezenfekte</w:t>
            </w:r>
            <w:proofErr w:type="gramEnd"/>
            <w:r w:rsidRPr="00280ED8">
              <w:rPr>
                <w:rFonts w:ascii="Times New Roman" w:hAnsi="Times New Roman" w:cs="Times New Roman"/>
                <w:sz w:val="24"/>
                <w:szCs w:val="24"/>
              </w:rPr>
              <w:t xml:space="preserve"> edilmelidir.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*Yemekhane her gruptan sonra havalandırılmalıdır.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lastRenderedPageBreak/>
              <w:t xml:space="preserve">*Yemekhane ve mutfakta pişirme araç gereçleri </w:t>
            </w:r>
            <w:proofErr w:type="gramStart"/>
            <w:r w:rsidRPr="00280ED8">
              <w:rPr>
                <w:rFonts w:ascii="Times New Roman" w:hAnsi="Times New Roman" w:cs="Times New Roman"/>
                <w:sz w:val="24"/>
                <w:szCs w:val="24"/>
              </w:rPr>
              <w:t>hijyen</w:t>
            </w:r>
            <w:proofErr w:type="gramEnd"/>
            <w:r w:rsidRPr="00280ED8">
              <w:rPr>
                <w:rFonts w:ascii="Times New Roman" w:hAnsi="Times New Roman" w:cs="Times New Roman"/>
                <w:sz w:val="24"/>
                <w:szCs w:val="24"/>
              </w:rPr>
              <w:t xml:space="preserve"> kuralına uygun olarak yüksek ısıda yıkamalıdır.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*Sık temas edilen elek</w:t>
            </w:r>
            <w:r w:rsidR="000A376D">
              <w:rPr>
                <w:rFonts w:ascii="Times New Roman" w:hAnsi="Times New Roman" w:cs="Times New Roman"/>
                <w:sz w:val="24"/>
                <w:szCs w:val="24"/>
              </w:rPr>
              <w:t>t</w:t>
            </w:r>
            <w:r w:rsidRPr="00280ED8">
              <w:rPr>
                <w:rFonts w:ascii="Times New Roman" w:hAnsi="Times New Roman" w:cs="Times New Roman"/>
                <w:sz w:val="24"/>
                <w:szCs w:val="24"/>
              </w:rPr>
              <w:t xml:space="preserve">ronik aletler 70%100 de alkol bazlı ürün ile </w:t>
            </w:r>
            <w:proofErr w:type="gramStart"/>
            <w:r w:rsidRPr="00280ED8">
              <w:rPr>
                <w:rFonts w:ascii="Times New Roman" w:hAnsi="Times New Roman" w:cs="Times New Roman"/>
                <w:sz w:val="24"/>
                <w:szCs w:val="24"/>
              </w:rPr>
              <w:t>dezenfekte</w:t>
            </w:r>
            <w:proofErr w:type="gramEnd"/>
            <w:r w:rsidRPr="00280ED8">
              <w:rPr>
                <w:rFonts w:ascii="Times New Roman" w:hAnsi="Times New Roman" w:cs="Times New Roman"/>
                <w:sz w:val="24"/>
                <w:szCs w:val="24"/>
              </w:rPr>
              <w:t xml:space="preserve"> edilmelidir.</w:t>
            </w:r>
          </w:p>
          <w:p w:rsidR="00A02285" w:rsidRPr="00280ED8"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*Mal kabulü mutfak kapısından sosyal mesafe kuralına uyarak maske ile teslim alınmalı gerekli dezenfeksiyon işlemlerinden sonra depoya alınmalı, depo sık sık havalandırılmalıdır.</w:t>
            </w:r>
          </w:p>
          <w:p w:rsidR="004D56E9" w:rsidRDefault="00A02285" w:rsidP="00475DA7">
            <w:pPr>
              <w:spacing w:before="240"/>
              <w:rPr>
                <w:rFonts w:ascii="Times New Roman" w:hAnsi="Times New Roman" w:cs="Times New Roman"/>
                <w:sz w:val="24"/>
                <w:szCs w:val="24"/>
              </w:rPr>
            </w:pPr>
            <w:r w:rsidRPr="00280ED8">
              <w:rPr>
                <w:rFonts w:ascii="Times New Roman" w:hAnsi="Times New Roman" w:cs="Times New Roman"/>
                <w:sz w:val="24"/>
                <w:szCs w:val="24"/>
              </w:rPr>
              <w:t>*Tıbbi atık ve mutfak atıkları resmi makamlarca öngörülen şekilde çıkarılmalı ve uygun yere koyulmalıdır.</w:t>
            </w:r>
          </w:p>
          <w:p w:rsidR="000A376D" w:rsidRPr="00280ED8" w:rsidRDefault="000A376D" w:rsidP="00475DA7">
            <w:pPr>
              <w:spacing w:before="240"/>
              <w:rPr>
                <w:rFonts w:ascii="Times New Roman" w:hAnsi="Times New Roman" w:cs="Times New Roman"/>
                <w:sz w:val="24"/>
                <w:szCs w:val="24"/>
              </w:rPr>
            </w:pPr>
            <w:r>
              <w:rPr>
                <w:rFonts w:ascii="Times New Roman" w:hAnsi="Times New Roman" w:cs="Times New Roman"/>
                <w:sz w:val="24"/>
                <w:szCs w:val="24"/>
              </w:rPr>
              <w:t>Yemekhanede kullanılan temizlik kovası, paspas, temizlik bezleri sadece bu alanda kullanılacaktır. Serviste beyaz, temizlikte mavi eldiven kullanılmalıdır.</w:t>
            </w:r>
          </w:p>
        </w:tc>
        <w:tc>
          <w:tcPr>
            <w:tcW w:w="2393" w:type="dxa"/>
          </w:tcPr>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A02285" w:rsidRPr="00280ED8" w:rsidRDefault="00A02285"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İdari personel</w:t>
            </w:r>
          </w:p>
          <w:p w:rsidR="00A02285" w:rsidRPr="00280ED8" w:rsidRDefault="00A02285" w:rsidP="00475DA7">
            <w:pPr>
              <w:autoSpaceDE w:val="0"/>
              <w:autoSpaceDN w:val="0"/>
              <w:adjustRightInd w:val="0"/>
              <w:spacing w:before="240"/>
              <w:rPr>
                <w:rFonts w:ascii="Times New Roman" w:hAnsi="Times New Roman" w:cs="Times New Roman"/>
                <w:sz w:val="24"/>
                <w:szCs w:val="24"/>
              </w:rPr>
            </w:pPr>
          </w:p>
          <w:p w:rsidR="00A02285" w:rsidRPr="00280ED8" w:rsidRDefault="00A02285"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Yemekhane Personeli</w:t>
            </w:r>
          </w:p>
          <w:p w:rsidR="00A02285" w:rsidRPr="00280ED8" w:rsidRDefault="00A02285" w:rsidP="00475DA7">
            <w:pPr>
              <w:autoSpaceDE w:val="0"/>
              <w:autoSpaceDN w:val="0"/>
              <w:adjustRightInd w:val="0"/>
              <w:spacing w:before="240"/>
              <w:rPr>
                <w:rFonts w:ascii="Times New Roman" w:hAnsi="Times New Roman" w:cs="Times New Roman"/>
                <w:sz w:val="24"/>
                <w:szCs w:val="24"/>
              </w:rPr>
            </w:pPr>
          </w:p>
          <w:p w:rsidR="00A02285" w:rsidRPr="00280ED8" w:rsidRDefault="00A02285"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Öğretmenler</w:t>
            </w:r>
          </w:p>
          <w:p w:rsidR="00A02285" w:rsidRPr="00280ED8" w:rsidRDefault="00A02285" w:rsidP="00475DA7">
            <w:pPr>
              <w:autoSpaceDE w:val="0"/>
              <w:autoSpaceDN w:val="0"/>
              <w:adjustRightInd w:val="0"/>
              <w:spacing w:before="240"/>
              <w:rPr>
                <w:rFonts w:ascii="Times New Roman" w:hAnsi="Times New Roman" w:cs="Times New Roman"/>
                <w:sz w:val="24"/>
                <w:szCs w:val="24"/>
              </w:rPr>
            </w:pPr>
          </w:p>
          <w:p w:rsidR="00A02285" w:rsidRPr="00280ED8" w:rsidRDefault="00A02285"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Öğrenciler</w:t>
            </w:r>
          </w:p>
        </w:tc>
        <w:tc>
          <w:tcPr>
            <w:tcW w:w="1843" w:type="dxa"/>
          </w:tcPr>
          <w:p w:rsidR="00A02285" w:rsidRPr="00280ED8" w:rsidRDefault="00A02285"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İkinci bir duyuru yapılana kadar sürekli</w:t>
            </w:r>
          </w:p>
        </w:tc>
      </w:tr>
      <w:tr w:rsidR="00C812AE" w:rsidRPr="00280ED8" w:rsidTr="00280ED8">
        <w:trPr>
          <w:trHeight w:val="240"/>
        </w:trPr>
        <w:tc>
          <w:tcPr>
            <w:tcW w:w="2865" w:type="dxa"/>
            <w:vAlign w:val="center"/>
          </w:tcPr>
          <w:p w:rsidR="00C812AE"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lastRenderedPageBreak/>
              <w:t>ÇAY KAHVE MAKİNASI</w:t>
            </w:r>
          </w:p>
        </w:tc>
        <w:tc>
          <w:tcPr>
            <w:tcW w:w="7671" w:type="dxa"/>
          </w:tcPr>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C812AE" w:rsidRDefault="005A1A39"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w:t>
            </w:r>
            <w:r w:rsidR="00A02285" w:rsidRPr="00280ED8">
              <w:rPr>
                <w:rFonts w:ascii="Times New Roman" w:hAnsi="Times New Roman" w:cs="Times New Roman"/>
                <w:sz w:val="24"/>
                <w:szCs w:val="24"/>
              </w:rPr>
              <w:t xml:space="preserve">Hijyen güvenliği açısından çay kahve </w:t>
            </w:r>
            <w:r w:rsidR="00280ED8" w:rsidRPr="00280ED8">
              <w:rPr>
                <w:rFonts w:ascii="Times New Roman" w:hAnsi="Times New Roman" w:cs="Times New Roman"/>
                <w:sz w:val="24"/>
                <w:szCs w:val="24"/>
              </w:rPr>
              <w:t>makineleri</w:t>
            </w:r>
            <w:r w:rsidR="00A02285" w:rsidRPr="00280ED8">
              <w:rPr>
                <w:rFonts w:ascii="Times New Roman" w:hAnsi="Times New Roman" w:cs="Times New Roman"/>
                <w:sz w:val="24"/>
                <w:szCs w:val="24"/>
              </w:rPr>
              <w:t xml:space="preserve"> kullanılmamalıdır.</w:t>
            </w:r>
          </w:p>
          <w:p w:rsidR="00280ED8" w:rsidRPr="00280ED8" w:rsidRDefault="00280ED8" w:rsidP="00475DA7">
            <w:pPr>
              <w:autoSpaceDE w:val="0"/>
              <w:autoSpaceDN w:val="0"/>
              <w:adjustRightInd w:val="0"/>
              <w:spacing w:before="240"/>
              <w:rPr>
                <w:rFonts w:ascii="Times New Roman" w:hAnsi="Times New Roman" w:cs="Times New Roman"/>
                <w:sz w:val="24"/>
                <w:szCs w:val="24"/>
              </w:rPr>
            </w:pPr>
          </w:p>
        </w:tc>
        <w:tc>
          <w:tcPr>
            <w:tcW w:w="2393" w:type="dxa"/>
          </w:tcPr>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0D46C8" w:rsidRPr="00280ED8" w:rsidRDefault="000D46C8"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Tüm Personel</w:t>
            </w:r>
          </w:p>
        </w:tc>
        <w:tc>
          <w:tcPr>
            <w:tcW w:w="1843" w:type="dxa"/>
          </w:tcPr>
          <w:p w:rsidR="00C812AE" w:rsidRPr="00280ED8" w:rsidRDefault="00C812AE"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İkinci bir duyuru yapılana kadar sürekli</w:t>
            </w:r>
          </w:p>
        </w:tc>
      </w:tr>
      <w:tr w:rsidR="00C812AE" w:rsidRPr="00280ED8" w:rsidTr="00280ED8">
        <w:trPr>
          <w:trHeight w:val="240"/>
        </w:trPr>
        <w:tc>
          <w:tcPr>
            <w:tcW w:w="2865" w:type="dxa"/>
            <w:vAlign w:val="center"/>
          </w:tcPr>
          <w:p w:rsidR="00C812AE"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SU SEBİLLERİ</w:t>
            </w:r>
          </w:p>
        </w:tc>
        <w:tc>
          <w:tcPr>
            <w:tcW w:w="7671" w:type="dxa"/>
          </w:tcPr>
          <w:p w:rsidR="00C812AE" w:rsidRPr="00280ED8" w:rsidRDefault="00280ED8" w:rsidP="00475DA7">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w:t>
            </w:r>
            <w:r w:rsidR="000D46C8" w:rsidRPr="00280ED8">
              <w:rPr>
                <w:rFonts w:ascii="Times New Roman" w:hAnsi="Times New Roman" w:cs="Times New Roman"/>
                <w:sz w:val="24"/>
                <w:szCs w:val="24"/>
              </w:rPr>
              <w:t>Okulumuz</w:t>
            </w:r>
            <w:r w:rsidR="00C812AE" w:rsidRPr="00280ED8">
              <w:rPr>
                <w:rFonts w:ascii="Times New Roman" w:hAnsi="Times New Roman" w:cs="Times New Roman"/>
                <w:sz w:val="24"/>
                <w:szCs w:val="24"/>
              </w:rPr>
              <w:t xml:space="preserve"> bünyesinde kullanılan su sebilleri, kontrol edilmesi güç ve bulaş riski yüksek olduğundan, ikinci bir duyuruya kadar kullanıma kapatılması, </w:t>
            </w:r>
            <w:r w:rsidR="000D46C8" w:rsidRPr="00280ED8">
              <w:rPr>
                <w:rFonts w:ascii="Times New Roman" w:hAnsi="Times New Roman" w:cs="Times New Roman"/>
                <w:sz w:val="24"/>
                <w:szCs w:val="24"/>
              </w:rPr>
              <w:t xml:space="preserve">öğrenci ve çalışanlarımıza </w:t>
            </w:r>
            <w:r w:rsidR="00C812AE" w:rsidRPr="00280ED8">
              <w:rPr>
                <w:rFonts w:ascii="Times New Roman" w:hAnsi="Times New Roman" w:cs="Times New Roman"/>
                <w:sz w:val="24"/>
                <w:szCs w:val="24"/>
              </w:rPr>
              <w:t xml:space="preserve">kapalı şişede su verilmesi </w:t>
            </w:r>
            <w:r w:rsidR="000D46C8" w:rsidRPr="00280ED8">
              <w:rPr>
                <w:rFonts w:ascii="Times New Roman" w:hAnsi="Times New Roman" w:cs="Times New Roman"/>
                <w:sz w:val="24"/>
                <w:szCs w:val="24"/>
              </w:rPr>
              <w:t>sağlanacaktır</w:t>
            </w:r>
            <w:r w:rsidR="00C812AE" w:rsidRPr="00280ED8">
              <w:rPr>
                <w:rFonts w:ascii="Times New Roman" w:hAnsi="Times New Roman" w:cs="Times New Roman"/>
                <w:sz w:val="24"/>
                <w:szCs w:val="24"/>
              </w:rPr>
              <w:t>.</w:t>
            </w:r>
          </w:p>
        </w:tc>
        <w:tc>
          <w:tcPr>
            <w:tcW w:w="2393" w:type="dxa"/>
          </w:tcPr>
          <w:p w:rsidR="005A1A39" w:rsidRPr="00280ED8" w:rsidRDefault="005A1A39" w:rsidP="00475DA7">
            <w:pPr>
              <w:autoSpaceDE w:val="0"/>
              <w:autoSpaceDN w:val="0"/>
              <w:adjustRightInd w:val="0"/>
              <w:spacing w:before="240"/>
              <w:rPr>
                <w:rFonts w:ascii="Times New Roman" w:hAnsi="Times New Roman" w:cs="Times New Roman"/>
                <w:sz w:val="24"/>
                <w:szCs w:val="24"/>
              </w:rPr>
            </w:pPr>
          </w:p>
          <w:p w:rsidR="000D46C8" w:rsidRPr="00280ED8" w:rsidRDefault="005A1A39"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Tüm personel</w:t>
            </w:r>
          </w:p>
        </w:tc>
        <w:tc>
          <w:tcPr>
            <w:tcW w:w="1843" w:type="dxa"/>
          </w:tcPr>
          <w:p w:rsidR="00C812AE" w:rsidRPr="00280ED8" w:rsidRDefault="00C812AE"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İkinci bir duyuru yapılana kadar sürekli</w:t>
            </w:r>
          </w:p>
        </w:tc>
      </w:tr>
      <w:tr w:rsidR="005A1A39" w:rsidRPr="00280ED8" w:rsidTr="00280ED8">
        <w:trPr>
          <w:trHeight w:val="1252"/>
        </w:trPr>
        <w:tc>
          <w:tcPr>
            <w:tcW w:w="2865" w:type="dxa"/>
            <w:vMerge w:val="restart"/>
            <w:vAlign w:val="center"/>
          </w:tcPr>
          <w:p w:rsidR="005A1A39"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İDARİ ODALARI</w:t>
            </w:r>
          </w:p>
          <w:p w:rsidR="005A1A39"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ÖĞRETMEN ODALARI</w:t>
            </w:r>
          </w:p>
        </w:tc>
        <w:tc>
          <w:tcPr>
            <w:tcW w:w="7671" w:type="dxa"/>
            <w:vMerge w:val="restart"/>
          </w:tcPr>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 xml:space="preserve">İdare ve rehberlik servisi ile görüşmeler randevu alarak, sosyal mesafe kuralına uygun olarak bir kişi ile sınırlı zorunlu durumlarda bir odada en fazla 4 kişi ile yapılmalıdır. Gerekli durumlarda </w:t>
            </w:r>
            <w:proofErr w:type="gramStart"/>
            <w:r w:rsidR="005A1A39" w:rsidRPr="00280ED8">
              <w:rPr>
                <w:rFonts w:ascii="Times New Roman" w:hAnsi="Times New Roman" w:cs="Times New Roman"/>
                <w:sz w:val="24"/>
                <w:szCs w:val="24"/>
              </w:rPr>
              <w:t>online</w:t>
            </w:r>
            <w:proofErr w:type="gramEnd"/>
            <w:r w:rsidR="005A1A39" w:rsidRPr="00280ED8">
              <w:rPr>
                <w:rFonts w:ascii="Times New Roman" w:hAnsi="Times New Roman" w:cs="Times New Roman"/>
                <w:sz w:val="24"/>
                <w:szCs w:val="24"/>
              </w:rPr>
              <w:t xml:space="preserve"> yapılmalıdır.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Klima kullanımı kişisel olup görüşmelerde kapatılmalı, doğal yollardan sağlanmalıdır.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lastRenderedPageBreak/>
              <w:t>*</w:t>
            </w:r>
            <w:r w:rsidR="005A1A39" w:rsidRPr="00280ED8">
              <w:rPr>
                <w:rFonts w:ascii="Times New Roman" w:hAnsi="Times New Roman" w:cs="Times New Roman"/>
                <w:sz w:val="24"/>
                <w:szCs w:val="24"/>
              </w:rPr>
              <w:t xml:space="preserve">İdare odalarındaki araç-gereç kullanımı kişiseldir, zorunlu durumlarda </w:t>
            </w:r>
            <w:proofErr w:type="gramStart"/>
            <w:r w:rsidR="005A1A39" w:rsidRPr="00280ED8">
              <w:rPr>
                <w:rFonts w:ascii="Times New Roman" w:hAnsi="Times New Roman" w:cs="Times New Roman"/>
                <w:sz w:val="24"/>
                <w:szCs w:val="24"/>
              </w:rPr>
              <w:t>dezenfekte</w:t>
            </w:r>
            <w:proofErr w:type="gramEnd"/>
            <w:r w:rsidR="005A1A39" w:rsidRPr="00280ED8">
              <w:rPr>
                <w:rFonts w:ascii="Times New Roman" w:hAnsi="Times New Roman" w:cs="Times New Roman"/>
                <w:sz w:val="24"/>
                <w:szCs w:val="24"/>
              </w:rPr>
              <w:t xml:space="preserve"> edilerek kullanılmalıdır.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 xml:space="preserve">Öğretmenler odasında sosyal mesafe ve uygun </w:t>
            </w:r>
            <w:proofErr w:type="spellStart"/>
            <w:r w:rsidR="005A1A39" w:rsidRPr="00280ED8">
              <w:rPr>
                <w:rFonts w:ascii="Times New Roman" w:hAnsi="Times New Roman" w:cs="Times New Roman"/>
                <w:sz w:val="24"/>
                <w:szCs w:val="24"/>
              </w:rPr>
              <w:t>kkd</w:t>
            </w:r>
            <w:proofErr w:type="spellEnd"/>
            <w:r w:rsidR="005A1A39" w:rsidRPr="00280ED8">
              <w:rPr>
                <w:rFonts w:ascii="Times New Roman" w:hAnsi="Times New Roman" w:cs="Times New Roman"/>
                <w:sz w:val="24"/>
                <w:szCs w:val="24"/>
              </w:rPr>
              <w:t xml:space="preserve"> kuralına uygun davranılır.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Öğretmenler odasına dışarıdan ziyaretçi alınmamalıdır.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Öğretmenler odasında el antiseptiği bulundurulmalı ve her giriş çıkışta kullanılmalıdır.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Öğretmenler kişisel eşyalarını özel dolaplarına koymalı, açıkta bırakmamalıdır.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 xml:space="preserve">Öğretmenler odasında araç-gereçler ortak kullanılmamalı, zorunlu kullanılacak malzemelerin (bilgisayar, yazıcı, fotokopi makinası, fen ve doğa malzemeleri vb.) her kullanımdan sonra temizlik ve dezenfeksiyonu kullanan öğretmen tarafından 70%100 alkol </w:t>
            </w:r>
            <w:proofErr w:type="gramStart"/>
            <w:r w:rsidR="005A1A39" w:rsidRPr="00280ED8">
              <w:rPr>
                <w:rFonts w:ascii="Times New Roman" w:hAnsi="Times New Roman" w:cs="Times New Roman"/>
                <w:sz w:val="24"/>
                <w:szCs w:val="24"/>
              </w:rPr>
              <w:t>bazlı</w:t>
            </w:r>
            <w:proofErr w:type="gramEnd"/>
            <w:r w:rsidR="005A1A39" w:rsidRPr="00280ED8">
              <w:rPr>
                <w:rFonts w:ascii="Times New Roman" w:hAnsi="Times New Roman" w:cs="Times New Roman"/>
                <w:sz w:val="24"/>
                <w:szCs w:val="24"/>
              </w:rPr>
              <w:t xml:space="preserve"> temizleyici ile yapılmalıdır.</w:t>
            </w:r>
          </w:p>
          <w:p w:rsidR="00684D27"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 xml:space="preserve">Öğretmenler odasında tek kullanımlık bardak pet şişe bulundurulmalıdır, çay, kahve makinası kullanılmamalıdır. İsteyen öğretmenler kişisel termoslarına görevli tarafından doldurulmak üzere çay </w:t>
            </w:r>
            <w:proofErr w:type="gramStart"/>
            <w:r w:rsidR="005A1A39" w:rsidRPr="00280ED8">
              <w:rPr>
                <w:rFonts w:ascii="Times New Roman" w:hAnsi="Times New Roman" w:cs="Times New Roman"/>
                <w:sz w:val="24"/>
                <w:szCs w:val="24"/>
              </w:rPr>
              <w:t>yada</w:t>
            </w:r>
            <w:proofErr w:type="gramEnd"/>
            <w:r w:rsidR="005A1A39" w:rsidRPr="00280ED8">
              <w:rPr>
                <w:rFonts w:ascii="Times New Roman" w:hAnsi="Times New Roman" w:cs="Times New Roman"/>
                <w:sz w:val="24"/>
                <w:szCs w:val="24"/>
              </w:rPr>
              <w:t xml:space="preserve"> sıcak su</w:t>
            </w:r>
          </w:p>
          <w:p w:rsidR="00684D27" w:rsidRDefault="00684D27" w:rsidP="00475DA7">
            <w:pPr>
              <w:spacing w:before="240"/>
              <w:rPr>
                <w:rFonts w:ascii="Times New Roman" w:hAnsi="Times New Roman" w:cs="Times New Roman"/>
                <w:sz w:val="24"/>
                <w:szCs w:val="24"/>
              </w:rPr>
            </w:pPr>
          </w:p>
          <w:p w:rsidR="005A1A39" w:rsidRPr="00280ED8" w:rsidRDefault="005A1A39" w:rsidP="00475DA7">
            <w:pPr>
              <w:spacing w:before="240"/>
              <w:rPr>
                <w:rFonts w:ascii="Times New Roman" w:hAnsi="Times New Roman" w:cs="Times New Roman"/>
                <w:sz w:val="24"/>
                <w:szCs w:val="24"/>
              </w:rPr>
            </w:pPr>
            <w:r w:rsidRPr="00280ED8">
              <w:rPr>
                <w:rFonts w:ascii="Times New Roman" w:hAnsi="Times New Roman" w:cs="Times New Roman"/>
                <w:sz w:val="24"/>
                <w:szCs w:val="24"/>
              </w:rPr>
              <w:t xml:space="preserve"> </w:t>
            </w:r>
            <w:proofErr w:type="gramStart"/>
            <w:r w:rsidRPr="00280ED8">
              <w:rPr>
                <w:rFonts w:ascii="Times New Roman" w:hAnsi="Times New Roman" w:cs="Times New Roman"/>
                <w:sz w:val="24"/>
                <w:szCs w:val="24"/>
              </w:rPr>
              <w:t>alabilirler</w:t>
            </w:r>
            <w:proofErr w:type="gramEnd"/>
            <w:r w:rsidRPr="00280ED8">
              <w:rPr>
                <w:rFonts w:ascii="Times New Roman" w:hAnsi="Times New Roman" w:cs="Times New Roman"/>
                <w:sz w:val="24"/>
                <w:szCs w:val="24"/>
              </w:rPr>
              <w:t>.</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Öğretmenler odasında salgın riskine karşı beslenme faaliyeti yapılmamalıdır.</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t>*</w:t>
            </w:r>
            <w:r w:rsidR="005A1A39" w:rsidRPr="00280ED8">
              <w:rPr>
                <w:rFonts w:ascii="Times New Roman" w:hAnsi="Times New Roman" w:cs="Times New Roman"/>
                <w:sz w:val="24"/>
                <w:szCs w:val="24"/>
              </w:rPr>
              <w:t xml:space="preserve">Öğretmenler odasının havalandırması için klima kullanılmamalı sık sık doğal yollardan havalandırılması yapılmalıdır. </w:t>
            </w:r>
          </w:p>
          <w:p w:rsidR="005A1A39" w:rsidRPr="00280ED8" w:rsidRDefault="00EC5870" w:rsidP="00475DA7">
            <w:pPr>
              <w:spacing w:before="240"/>
              <w:rPr>
                <w:rFonts w:ascii="Times New Roman" w:hAnsi="Times New Roman" w:cs="Times New Roman"/>
                <w:sz w:val="24"/>
                <w:szCs w:val="24"/>
              </w:rPr>
            </w:pPr>
            <w:r>
              <w:rPr>
                <w:rFonts w:ascii="Times New Roman" w:hAnsi="Times New Roman" w:cs="Times New Roman"/>
                <w:sz w:val="24"/>
                <w:szCs w:val="24"/>
              </w:rPr>
              <w:lastRenderedPageBreak/>
              <w:t>*</w:t>
            </w:r>
            <w:r w:rsidR="005A1A39" w:rsidRPr="00280ED8">
              <w:rPr>
                <w:rFonts w:ascii="Times New Roman" w:hAnsi="Times New Roman" w:cs="Times New Roman"/>
                <w:sz w:val="24"/>
                <w:szCs w:val="24"/>
              </w:rPr>
              <w:t xml:space="preserve">Öğretmenler odası ve idari odalar günde iki kez sık temas edilen yüzeyler (masa, sehpa, kapı kolu, elektrik anahtarı) 1%100, zemin 3%100 oranında seyreltilmiş </w:t>
            </w:r>
            <w:proofErr w:type="spellStart"/>
            <w:r w:rsidR="005A1A39" w:rsidRPr="00280ED8">
              <w:rPr>
                <w:rFonts w:ascii="Times New Roman" w:hAnsi="Times New Roman" w:cs="Times New Roman"/>
                <w:sz w:val="24"/>
                <w:szCs w:val="24"/>
              </w:rPr>
              <w:t>hipokloroit</w:t>
            </w:r>
            <w:proofErr w:type="spellEnd"/>
            <w:r w:rsidR="005A1A39" w:rsidRPr="00280ED8">
              <w:rPr>
                <w:rFonts w:ascii="Times New Roman" w:hAnsi="Times New Roman" w:cs="Times New Roman"/>
                <w:sz w:val="24"/>
                <w:szCs w:val="24"/>
              </w:rPr>
              <w:t xml:space="preserve"> ile temizlenmelidir.</w:t>
            </w:r>
          </w:p>
          <w:p w:rsidR="005A1A39" w:rsidRPr="00280ED8" w:rsidRDefault="005A1A39" w:rsidP="00475DA7">
            <w:pPr>
              <w:autoSpaceDE w:val="0"/>
              <w:autoSpaceDN w:val="0"/>
              <w:adjustRightInd w:val="0"/>
              <w:spacing w:before="240"/>
              <w:rPr>
                <w:rFonts w:ascii="Times New Roman" w:hAnsi="Times New Roman" w:cs="Times New Roman"/>
                <w:sz w:val="24"/>
                <w:szCs w:val="24"/>
              </w:rPr>
            </w:pPr>
          </w:p>
        </w:tc>
        <w:tc>
          <w:tcPr>
            <w:tcW w:w="2393" w:type="dxa"/>
            <w:vMerge w:val="restart"/>
          </w:tcPr>
          <w:p w:rsidR="005A1A39" w:rsidRPr="00280ED8" w:rsidRDefault="005A1A39"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lastRenderedPageBreak/>
              <w:t>Tüm çalışanlar</w:t>
            </w:r>
          </w:p>
        </w:tc>
        <w:tc>
          <w:tcPr>
            <w:tcW w:w="1843" w:type="dxa"/>
          </w:tcPr>
          <w:p w:rsidR="005A1A39" w:rsidRPr="00280ED8" w:rsidRDefault="005A1A39"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 xml:space="preserve">İkinci bir duyuru yapılana kadar </w:t>
            </w:r>
          </w:p>
          <w:p w:rsidR="005A1A39" w:rsidRPr="00280ED8" w:rsidRDefault="005A1A39" w:rsidP="00475DA7">
            <w:pPr>
              <w:autoSpaceDE w:val="0"/>
              <w:autoSpaceDN w:val="0"/>
              <w:adjustRightInd w:val="0"/>
              <w:spacing w:before="240"/>
              <w:rPr>
                <w:rFonts w:ascii="Times New Roman" w:hAnsi="Times New Roman" w:cs="Times New Roman"/>
                <w:sz w:val="24"/>
                <w:szCs w:val="24"/>
              </w:rPr>
            </w:pPr>
          </w:p>
        </w:tc>
      </w:tr>
      <w:tr w:rsidR="005A1A39" w:rsidRPr="00280ED8" w:rsidTr="00280ED8">
        <w:trPr>
          <w:trHeight w:val="240"/>
        </w:trPr>
        <w:tc>
          <w:tcPr>
            <w:tcW w:w="2865" w:type="dxa"/>
            <w:vMerge/>
            <w:vAlign w:val="center"/>
          </w:tcPr>
          <w:p w:rsidR="005A1A39" w:rsidRPr="00280ED8" w:rsidRDefault="005A1A39" w:rsidP="00475DA7">
            <w:pPr>
              <w:autoSpaceDE w:val="0"/>
              <w:autoSpaceDN w:val="0"/>
              <w:adjustRightInd w:val="0"/>
              <w:spacing w:before="240"/>
              <w:rPr>
                <w:rFonts w:ascii="Times New Roman" w:hAnsi="Times New Roman" w:cs="Times New Roman"/>
                <w:b/>
                <w:sz w:val="24"/>
                <w:szCs w:val="24"/>
              </w:rPr>
            </w:pPr>
          </w:p>
        </w:tc>
        <w:tc>
          <w:tcPr>
            <w:tcW w:w="7671" w:type="dxa"/>
            <w:vMerge/>
          </w:tcPr>
          <w:p w:rsidR="005A1A39" w:rsidRPr="00280ED8" w:rsidRDefault="005A1A39" w:rsidP="00475DA7">
            <w:pPr>
              <w:autoSpaceDE w:val="0"/>
              <w:autoSpaceDN w:val="0"/>
              <w:adjustRightInd w:val="0"/>
              <w:spacing w:before="240"/>
              <w:rPr>
                <w:rFonts w:ascii="Times New Roman" w:hAnsi="Times New Roman" w:cs="Times New Roman"/>
                <w:sz w:val="24"/>
                <w:szCs w:val="24"/>
              </w:rPr>
            </w:pPr>
          </w:p>
        </w:tc>
        <w:tc>
          <w:tcPr>
            <w:tcW w:w="2393" w:type="dxa"/>
            <w:vMerge/>
          </w:tcPr>
          <w:p w:rsidR="005A1A39" w:rsidRPr="00280ED8" w:rsidRDefault="005A1A39" w:rsidP="00475DA7">
            <w:pPr>
              <w:autoSpaceDE w:val="0"/>
              <w:autoSpaceDN w:val="0"/>
              <w:adjustRightInd w:val="0"/>
              <w:spacing w:before="240"/>
              <w:rPr>
                <w:rFonts w:ascii="Times New Roman" w:hAnsi="Times New Roman" w:cs="Times New Roman"/>
                <w:sz w:val="24"/>
                <w:szCs w:val="24"/>
              </w:rPr>
            </w:pPr>
          </w:p>
        </w:tc>
        <w:tc>
          <w:tcPr>
            <w:tcW w:w="1843" w:type="dxa"/>
          </w:tcPr>
          <w:p w:rsidR="005A1A39" w:rsidRPr="00280ED8" w:rsidRDefault="005A1A39" w:rsidP="00475DA7">
            <w:pPr>
              <w:autoSpaceDE w:val="0"/>
              <w:autoSpaceDN w:val="0"/>
              <w:adjustRightInd w:val="0"/>
              <w:spacing w:before="240"/>
              <w:rPr>
                <w:rFonts w:ascii="Times New Roman" w:hAnsi="Times New Roman" w:cs="Times New Roman"/>
                <w:sz w:val="24"/>
                <w:szCs w:val="24"/>
              </w:rPr>
            </w:pPr>
          </w:p>
        </w:tc>
      </w:tr>
      <w:tr w:rsidR="00C812AE" w:rsidRPr="00280ED8" w:rsidTr="00280ED8">
        <w:trPr>
          <w:trHeight w:val="240"/>
        </w:trPr>
        <w:tc>
          <w:tcPr>
            <w:tcW w:w="2865" w:type="dxa"/>
            <w:vAlign w:val="center"/>
          </w:tcPr>
          <w:p w:rsidR="00C812AE"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lastRenderedPageBreak/>
              <w:t>TOPLANTILAR</w:t>
            </w:r>
          </w:p>
        </w:tc>
        <w:tc>
          <w:tcPr>
            <w:tcW w:w="7671" w:type="dxa"/>
          </w:tcPr>
          <w:p w:rsidR="00FF4473" w:rsidRDefault="00FF4473" w:rsidP="00475DA7">
            <w:pPr>
              <w:autoSpaceDE w:val="0"/>
              <w:autoSpaceDN w:val="0"/>
              <w:adjustRightInd w:val="0"/>
              <w:spacing w:before="240"/>
              <w:rPr>
                <w:rFonts w:ascii="Times New Roman" w:hAnsi="Times New Roman" w:cs="Times New Roman"/>
                <w:sz w:val="24"/>
                <w:szCs w:val="24"/>
              </w:rPr>
            </w:pPr>
          </w:p>
          <w:p w:rsidR="00C812AE" w:rsidRPr="00280ED8" w:rsidRDefault="005A1A39"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T</w:t>
            </w:r>
            <w:r w:rsidR="00C812AE" w:rsidRPr="00280ED8">
              <w:rPr>
                <w:rFonts w:ascii="Times New Roman" w:hAnsi="Times New Roman" w:cs="Times New Roman"/>
                <w:sz w:val="24"/>
                <w:szCs w:val="24"/>
              </w:rPr>
              <w:t>oplantılarda da sosyal mesafe kurallarına riayet edilecektir. Toplantılarda maske kullanılacaktır. Toplantı sal</w:t>
            </w:r>
            <w:r w:rsidR="00F63435" w:rsidRPr="00280ED8">
              <w:rPr>
                <w:rFonts w:ascii="Times New Roman" w:hAnsi="Times New Roman" w:cs="Times New Roman"/>
                <w:sz w:val="24"/>
                <w:szCs w:val="24"/>
              </w:rPr>
              <w:t>onu sık sık havalandırılacaktır.</w:t>
            </w:r>
            <w:r w:rsidRPr="00280ED8">
              <w:rPr>
                <w:rFonts w:ascii="Times New Roman" w:hAnsi="Times New Roman" w:cs="Times New Roman"/>
                <w:sz w:val="24"/>
                <w:szCs w:val="24"/>
              </w:rPr>
              <w:t xml:space="preserve"> Mümkünse açık havada yapılacaktır.</w:t>
            </w:r>
          </w:p>
        </w:tc>
        <w:tc>
          <w:tcPr>
            <w:tcW w:w="2393" w:type="dxa"/>
          </w:tcPr>
          <w:p w:rsidR="00C812AE" w:rsidRPr="00280ED8" w:rsidRDefault="005A1A39"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Tüm personel</w:t>
            </w:r>
          </w:p>
        </w:tc>
        <w:tc>
          <w:tcPr>
            <w:tcW w:w="1843" w:type="dxa"/>
          </w:tcPr>
          <w:p w:rsidR="00C812AE" w:rsidRPr="00280ED8" w:rsidRDefault="000420A5"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2020-2021 eğitim öğretim yılı süresince</w:t>
            </w:r>
          </w:p>
        </w:tc>
      </w:tr>
      <w:tr w:rsidR="00C812AE" w:rsidRPr="00280ED8" w:rsidTr="00280ED8">
        <w:trPr>
          <w:trHeight w:val="240"/>
        </w:trPr>
        <w:tc>
          <w:tcPr>
            <w:tcW w:w="2865" w:type="dxa"/>
            <w:vAlign w:val="center"/>
          </w:tcPr>
          <w:p w:rsidR="00C812AE"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KRONİK HASTALIĞI BULUNAN ÇALIŞANLARIMIZ</w:t>
            </w:r>
          </w:p>
        </w:tc>
        <w:tc>
          <w:tcPr>
            <w:tcW w:w="7671" w:type="dxa"/>
          </w:tcPr>
          <w:p w:rsidR="00C812AE" w:rsidRPr="00280ED8" w:rsidRDefault="00C812AE"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Kronik rahatsızlığı bulunan ve süreç boyunca uzaktan çalışan, izinli olan vb</w:t>
            </w:r>
            <w:r w:rsidR="00B84F9F" w:rsidRPr="00280ED8">
              <w:rPr>
                <w:rFonts w:ascii="Times New Roman" w:hAnsi="Times New Roman" w:cs="Times New Roman"/>
                <w:sz w:val="24"/>
                <w:szCs w:val="24"/>
              </w:rPr>
              <w:t>.</w:t>
            </w:r>
            <w:r w:rsidRPr="00280ED8">
              <w:rPr>
                <w:rFonts w:ascii="Times New Roman" w:hAnsi="Times New Roman" w:cs="Times New Roman"/>
                <w:sz w:val="24"/>
                <w:szCs w:val="24"/>
              </w:rPr>
              <w:t xml:space="preserve"> çalışanlarımız, rahatsızlık durumlarını gösterir evraklarını (Doktor raporu, tahlil, tetkik</w:t>
            </w:r>
            <w:r w:rsidR="00B84F9F" w:rsidRPr="00280ED8">
              <w:rPr>
                <w:rFonts w:ascii="Times New Roman" w:hAnsi="Times New Roman" w:cs="Times New Roman"/>
                <w:sz w:val="24"/>
                <w:szCs w:val="24"/>
              </w:rPr>
              <w:t xml:space="preserve"> </w:t>
            </w:r>
            <w:r w:rsidRPr="00280ED8">
              <w:rPr>
                <w:rFonts w:ascii="Times New Roman" w:hAnsi="Times New Roman" w:cs="Times New Roman"/>
                <w:sz w:val="24"/>
                <w:szCs w:val="24"/>
              </w:rPr>
              <w:t>vb</w:t>
            </w:r>
            <w:r w:rsidR="00B84F9F" w:rsidRPr="00280ED8">
              <w:rPr>
                <w:rFonts w:ascii="Times New Roman" w:hAnsi="Times New Roman" w:cs="Times New Roman"/>
                <w:sz w:val="24"/>
                <w:szCs w:val="24"/>
              </w:rPr>
              <w:t>.</w:t>
            </w:r>
            <w:r w:rsidRPr="00280ED8">
              <w:rPr>
                <w:rFonts w:ascii="Times New Roman" w:hAnsi="Times New Roman" w:cs="Times New Roman"/>
                <w:sz w:val="24"/>
                <w:szCs w:val="24"/>
              </w:rPr>
              <w:t>) bir dosya ile</w:t>
            </w:r>
            <w:r w:rsidR="002C4094" w:rsidRPr="00280ED8">
              <w:rPr>
                <w:rFonts w:ascii="Times New Roman" w:hAnsi="Times New Roman" w:cs="Times New Roman"/>
                <w:sz w:val="24"/>
                <w:szCs w:val="24"/>
              </w:rPr>
              <w:t xml:space="preserve"> okul idaresine teslim eder. İlçe </w:t>
            </w:r>
            <w:proofErr w:type="spellStart"/>
            <w:r w:rsidR="002C4094" w:rsidRPr="00280ED8">
              <w:rPr>
                <w:rFonts w:ascii="Times New Roman" w:hAnsi="Times New Roman" w:cs="Times New Roman"/>
                <w:sz w:val="24"/>
                <w:szCs w:val="24"/>
              </w:rPr>
              <w:t>Mem</w:t>
            </w:r>
            <w:proofErr w:type="spellEnd"/>
            <w:r w:rsidR="002C4094" w:rsidRPr="00280ED8">
              <w:rPr>
                <w:rFonts w:ascii="Times New Roman" w:hAnsi="Times New Roman" w:cs="Times New Roman"/>
                <w:sz w:val="24"/>
                <w:szCs w:val="24"/>
              </w:rPr>
              <w:t xml:space="preserve"> e gönderilen dosya incelenerek hukuka uygun alınan karar uygulanır.</w:t>
            </w:r>
            <w:r w:rsidRPr="00280ED8">
              <w:rPr>
                <w:rFonts w:ascii="Times New Roman" w:hAnsi="Times New Roman" w:cs="Times New Roman"/>
                <w:sz w:val="24"/>
                <w:szCs w:val="24"/>
              </w:rPr>
              <w:t xml:space="preserve"> </w:t>
            </w:r>
          </w:p>
        </w:tc>
        <w:tc>
          <w:tcPr>
            <w:tcW w:w="2393" w:type="dxa"/>
          </w:tcPr>
          <w:p w:rsidR="00C812AE" w:rsidRPr="00280ED8" w:rsidRDefault="00C812AE"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Kronik Rahatsızlığı Bulunan Tüm Çalışanlar</w:t>
            </w:r>
          </w:p>
        </w:tc>
        <w:tc>
          <w:tcPr>
            <w:tcW w:w="1843" w:type="dxa"/>
          </w:tcPr>
          <w:p w:rsidR="00C812AE" w:rsidRPr="00280ED8" w:rsidRDefault="00C812AE"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2020</w:t>
            </w:r>
            <w:r w:rsidR="000420A5" w:rsidRPr="00280ED8">
              <w:rPr>
                <w:rFonts w:ascii="Times New Roman" w:hAnsi="Times New Roman" w:cs="Times New Roman"/>
                <w:sz w:val="24"/>
                <w:szCs w:val="24"/>
              </w:rPr>
              <w:t>-2021 eğitim öğretim yılı süresince</w:t>
            </w:r>
          </w:p>
        </w:tc>
      </w:tr>
      <w:tr w:rsidR="002C4094" w:rsidRPr="00280ED8" w:rsidTr="00280ED8">
        <w:trPr>
          <w:trHeight w:val="2005"/>
        </w:trPr>
        <w:tc>
          <w:tcPr>
            <w:tcW w:w="2865" w:type="dxa"/>
            <w:vAlign w:val="center"/>
          </w:tcPr>
          <w:p w:rsidR="002C4094"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ESNEK ÇALIŞMA</w:t>
            </w:r>
          </w:p>
          <w:p w:rsidR="002C4094"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UZAKTAN ÇALIŞMA</w:t>
            </w:r>
          </w:p>
        </w:tc>
        <w:tc>
          <w:tcPr>
            <w:tcW w:w="7671" w:type="dxa"/>
          </w:tcPr>
          <w:p w:rsidR="002C4094" w:rsidRPr="00280ED8" w:rsidRDefault="002C4094" w:rsidP="00475DA7">
            <w:pPr>
              <w:autoSpaceDE w:val="0"/>
              <w:autoSpaceDN w:val="0"/>
              <w:adjustRightInd w:val="0"/>
              <w:spacing w:before="240"/>
              <w:rPr>
                <w:rFonts w:ascii="Times New Roman" w:hAnsi="Times New Roman" w:cs="Times New Roman"/>
                <w:sz w:val="24"/>
                <w:szCs w:val="24"/>
              </w:rPr>
            </w:pPr>
          </w:p>
          <w:p w:rsidR="002C4094" w:rsidRPr="00280ED8" w:rsidRDefault="002C409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Bakanlığın aldığı karar uygulanır.</w:t>
            </w:r>
          </w:p>
        </w:tc>
        <w:tc>
          <w:tcPr>
            <w:tcW w:w="2393" w:type="dxa"/>
          </w:tcPr>
          <w:p w:rsidR="00F52544" w:rsidRPr="00280ED8" w:rsidRDefault="00F52544" w:rsidP="00475DA7">
            <w:pPr>
              <w:autoSpaceDE w:val="0"/>
              <w:autoSpaceDN w:val="0"/>
              <w:adjustRightInd w:val="0"/>
              <w:spacing w:before="240"/>
              <w:rPr>
                <w:rFonts w:ascii="Times New Roman" w:hAnsi="Times New Roman" w:cs="Times New Roman"/>
                <w:sz w:val="24"/>
                <w:szCs w:val="24"/>
              </w:rPr>
            </w:pPr>
          </w:p>
          <w:p w:rsidR="002C4094" w:rsidRPr="00280ED8" w:rsidRDefault="00F5254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 xml:space="preserve"> </w:t>
            </w:r>
            <w:r w:rsidR="002C4094" w:rsidRPr="00280ED8">
              <w:rPr>
                <w:rFonts w:ascii="Times New Roman" w:hAnsi="Times New Roman" w:cs="Times New Roman"/>
                <w:sz w:val="24"/>
                <w:szCs w:val="24"/>
              </w:rPr>
              <w:t>Tüm çalışanlar</w:t>
            </w:r>
          </w:p>
        </w:tc>
        <w:tc>
          <w:tcPr>
            <w:tcW w:w="1843" w:type="dxa"/>
          </w:tcPr>
          <w:p w:rsidR="00F52544" w:rsidRPr="00280ED8" w:rsidRDefault="00F52544" w:rsidP="00475DA7">
            <w:pPr>
              <w:autoSpaceDE w:val="0"/>
              <w:autoSpaceDN w:val="0"/>
              <w:adjustRightInd w:val="0"/>
              <w:spacing w:before="240"/>
              <w:rPr>
                <w:rFonts w:ascii="Times New Roman" w:hAnsi="Times New Roman" w:cs="Times New Roman"/>
                <w:sz w:val="24"/>
                <w:szCs w:val="24"/>
              </w:rPr>
            </w:pPr>
          </w:p>
          <w:p w:rsidR="002C4094" w:rsidRPr="00280ED8" w:rsidRDefault="002C409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Temmuz 2020</w:t>
            </w:r>
          </w:p>
          <w:p w:rsidR="002C4094" w:rsidRPr="00280ED8" w:rsidRDefault="002C409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2020-2021 eğitim öğretim yılı süresince</w:t>
            </w:r>
          </w:p>
        </w:tc>
      </w:tr>
      <w:tr w:rsidR="002C4094" w:rsidRPr="00280ED8" w:rsidTr="00D404D7">
        <w:trPr>
          <w:trHeight w:val="416"/>
        </w:trPr>
        <w:tc>
          <w:tcPr>
            <w:tcW w:w="2865" w:type="dxa"/>
            <w:vAlign w:val="center"/>
          </w:tcPr>
          <w:p w:rsidR="002C4094"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t>COVİD-19 VAKASI/ŞÜPHESİ</w:t>
            </w:r>
          </w:p>
        </w:tc>
        <w:tc>
          <w:tcPr>
            <w:tcW w:w="7671" w:type="dxa"/>
          </w:tcPr>
          <w:p w:rsidR="00A76D5A" w:rsidRDefault="002C409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 xml:space="preserve">Öğrencilerimiz ve çalışanlarımızın kendilerinin, yakınlarının ya da temas ettikleri diğer kişilerden birinde Covid-19 testinin pozitif çıkması, şüphe ile hastaneye yatırılması </w:t>
            </w:r>
            <w:r w:rsidR="00280ED8" w:rsidRPr="00280ED8">
              <w:rPr>
                <w:rFonts w:ascii="Times New Roman" w:hAnsi="Times New Roman" w:cs="Times New Roman"/>
                <w:sz w:val="24"/>
                <w:szCs w:val="24"/>
              </w:rPr>
              <w:t>durumlarında Kontrol</w:t>
            </w:r>
            <w:r w:rsidRPr="00280ED8">
              <w:rPr>
                <w:rFonts w:ascii="Times New Roman" w:hAnsi="Times New Roman" w:cs="Times New Roman"/>
                <w:sz w:val="24"/>
                <w:szCs w:val="24"/>
              </w:rPr>
              <w:t xml:space="preserve"> Önlemleri Hiyerarşi Ekibi</w:t>
            </w:r>
            <w:r w:rsidR="00A76D5A">
              <w:rPr>
                <w:rFonts w:ascii="Times New Roman" w:hAnsi="Times New Roman" w:cs="Times New Roman"/>
                <w:sz w:val="24"/>
                <w:szCs w:val="24"/>
              </w:rPr>
              <w:t xml:space="preserve"> n</w:t>
            </w:r>
            <w:r w:rsidRPr="00280ED8">
              <w:rPr>
                <w:rFonts w:ascii="Times New Roman" w:hAnsi="Times New Roman" w:cs="Times New Roman"/>
                <w:sz w:val="24"/>
                <w:szCs w:val="24"/>
              </w:rPr>
              <w:t xml:space="preserve">e bildirilmesi zorunludur. </w:t>
            </w:r>
          </w:p>
          <w:p w:rsidR="00A76D5A" w:rsidRDefault="00A76D5A" w:rsidP="00475DA7">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Okul içinde yüksek ateş ya da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belirtisi gösteren şüpheli durumda;</w:t>
            </w:r>
          </w:p>
          <w:p w:rsidR="00A76D5A" w:rsidRPr="003243DC" w:rsidRDefault="00A76D5A" w:rsidP="00475DA7">
            <w:pPr>
              <w:spacing w:before="240"/>
              <w:rPr>
                <w:rFonts w:ascii="Times New Roman" w:hAnsi="Times New Roman" w:cs="Times New Roman"/>
                <w:sz w:val="24"/>
                <w:szCs w:val="24"/>
              </w:rPr>
            </w:pPr>
            <w:r>
              <w:rPr>
                <w:rFonts w:ascii="Calibri" w:eastAsia="+mn-ea" w:hAnsi="Calibri" w:cs="+mn-cs"/>
              </w:rPr>
              <w:t>*</w:t>
            </w:r>
            <w:proofErr w:type="gramStart"/>
            <w:r>
              <w:rPr>
                <w:rFonts w:ascii="Times New Roman" w:eastAsia="+mn-ea" w:hAnsi="Times New Roman" w:cs="Times New Roman"/>
                <w:sz w:val="24"/>
                <w:szCs w:val="24"/>
              </w:rPr>
              <w:t>Müdür  Ebru</w:t>
            </w:r>
            <w:proofErr w:type="gramEnd"/>
            <w:r>
              <w:rPr>
                <w:rFonts w:ascii="Times New Roman" w:eastAsia="+mn-ea" w:hAnsi="Times New Roman" w:cs="Times New Roman"/>
                <w:sz w:val="24"/>
                <w:szCs w:val="24"/>
              </w:rPr>
              <w:t xml:space="preserve"> ARSLAN</w:t>
            </w:r>
            <w:r w:rsidR="004D56E9">
              <w:rPr>
                <w:rFonts w:ascii="Times New Roman" w:eastAsia="+mn-ea" w:hAnsi="Times New Roman" w:cs="Times New Roman"/>
                <w:sz w:val="24"/>
                <w:szCs w:val="24"/>
              </w:rPr>
              <w:t xml:space="preserve">' a haber verilir okulda bulunmaması durumunda </w:t>
            </w:r>
            <w:r w:rsidR="004D56E9">
              <w:rPr>
                <w:rFonts w:ascii="Times New Roman" w:eastAsia="+mn-ea" w:hAnsi="Times New Roman" w:cs="Times New Roman"/>
                <w:sz w:val="24"/>
                <w:szCs w:val="24"/>
              </w:rPr>
              <w:lastRenderedPageBreak/>
              <w:t xml:space="preserve">müdür yardımcısı Elif </w:t>
            </w:r>
            <w:proofErr w:type="spellStart"/>
            <w:r w:rsidR="004D56E9">
              <w:rPr>
                <w:rFonts w:ascii="Times New Roman" w:eastAsia="+mn-ea" w:hAnsi="Times New Roman" w:cs="Times New Roman"/>
                <w:sz w:val="24"/>
                <w:szCs w:val="24"/>
              </w:rPr>
              <w:t>SEÇKİN’e</w:t>
            </w:r>
            <w:proofErr w:type="spellEnd"/>
            <w:r w:rsidR="004D56E9">
              <w:rPr>
                <w:rFonts w:ascii="Times New Roman" w:eastAsia="+mn-ea" w:hAnsi="Times New Roman" w:cs="Times New Roman"/>
                <w:sz w:val="24"/>
                <w:szCs w:val="24"/>
              </w:rPr>
              <w:t xml:space="preserve"> onunda bulunmaması durumunda sıra ile Yasemin </w:t>
            </w:r>
            <w:proofErr w:type="spellStart"/>
            <w:r w:rsidR="004D56E9">
              <w:rPr>
                <w:rFonts w:ascii="Times New Roman" w:eastAsia="+mn-ea" w:hAnsi="Times New Roman" w:cs="Times New Roman"/>
                <w:sz w:val="24"/>
                <w:szCs w:val="24"/>
              </w:rPr>
              <w:t>TOMAK’a</w:t>
            </w:r>
            <w:proofErr w:type="spellEnd"/>
            <w:r w:rsidR="004D56E9">
              <w:rPr>
                <w:rFonts w:ascii="Times New Roman" w:eastAsia="+mn-ea" w:hAnsi="Times New Roman" w:cs="Times New Roman"/>
                <w:sz w:val="24"/>
                <w:szCs w:val="24"/>
              </w:rPr>
              <w:t xml:space="preserve">, Ferhan </w:t>
            </w:r>
            <w:proofErr w:type="spellStart"/>
            <w:r w:rsidR="004D56E9">
              <w:rPr>
                <w:rFonts w:ascii="Times New Roman" w:eastAsia="+mn-ea" w:hAnsi="Times New Roman" w:cs="Times New Roman"/>
                <w:sz w:val="24"/>
                <w:szCs w:val="24"/>
              </w:rPr>
              <w:t>YILDIZOĞLUNA’a</w:t>
            </w:r>
            <w:proofErr w:type="spellEnd"/>
            <w:r w:rsidR="004D56E9">
              <w:rPr>
                <w:rFonts w:ascii="Times New Roman" w:eastAsia="+mn-ea" w:hAnsi="Times New Roman" w:cs="Times New Roman"/>
                <w:sz w:val="24"/>
                <w:szCs w:val="24"/>
              </w:rPr>
              <w:t xml:space="preserve"> haber </w:t>
            </w:r>
            <w:proofErr w:type="spellStart"/>
            <w:r w:rsidR="004D56E9">
              <w:rPr>
                <w:rFonts w:ascii="Times New Roman" w:eastAsia="+mn-ea" w:hAnsi="Times New Roman" w:cs="Times New Roman"/>
                <w:sz w:val="24"/>
                <w:szCs w:val="24"/>
              </w:rPr>
              <w:t>verilicektir</w:t>
            </w:r>
            <w:proofErr w:type="spellEnd"/>
            <w:r w:rsidR="004D56E9">
              <w:rPr>
                <w:rFonts w:ascii="Times New Roman" w:eastAsia="+mn-ea" w:hAnsi="Times New Roman" w:cs="Times New Roman"/>
                <w:sz w:val="24"/>
                <w:szCs w:val="24"/>
              </w:rPr>
              <w:t>.</w:t>
            </w:r>
          </w:p>
          <w:p w:rsidR="00A76D5A" w:rsidRPr="003243DC" w:rsidRDefault="00A76D5A" w:rsidP="00475DA7">
            <w:pPr>
              <w:spacing w:before="240"/>
              <w:rPr>
                <w:rFonts w:ascii="Times New Roman" w:hAnsi="Times New Roman" w:cs="Times New Roman"/>
                <w:sz w:val="24"/>
                <w:szCs w:val="24"/>
              </w:rPr>
            </w:pPr>
            <w:r w:rsidRPr="003243DC">
              <w:rPr>
                <w:rFonts w:ascii="Calibri" w:eastAsia="+mn-ea" w:hAnsi="Calibri" w:cs="+mn-cs"/>
              </w:rPr>
              <w:t>*</w:t>
            </w:r>
            <w:r w:rsidRPr="003243DC">
              <w:rPr>
                <w:rFonts w:ascii="Times New Roman" w:eastAsia="+mn-ea" w:hAnsi="Times New Roman" w:cs="Times New Roman"/>
                <w:sz w:val="24"/>
                <w:szCs w:val="24"/>
              </w:rPr>
              <w:t xml:space="preserve">Belirti gösteren kişiye ve onu izole odaya alacak kişiye </w:t>
            </w:r>
            <w:r>
              <w:rPr>
                <w:rFonts w:ascii="Times New Roman" w:eastAsia="+mn-ea" w:hAnsi="Times New Roman" w:cs="Times New Roman"/>
                <w:sz w:val="24"/>
                <w:szCs w:val="24"/>
              </w:rPr>
              <w:t>maske, siperlik, eldiven takarak ve d</w:t>
            </w:r>
            <w:r w:rsidRPr="003243DC">
              <w:rPr>
                <w:rFonts w:ascii="Times New Roman" w:eastAsia="+mn-ea" w:hAnsi="Times New Roman" w:cs="Times New Roman"/>
                <w:sz w:val="24"/>
                <w:szCs w:val="24"/>
              </w:rPr>
              <w:t xml:space="preserve">iğer hijyen ve güvenlik önlemleri de </w:t>
            </w:r>
            <w:proofErr w:type="gramStart"/>
            <w:r w:rsidRPr="003243DC">
              <w:rPr>
                <w:rFonts w:ascii="Times New Roman" w:eastAsia="+mn-ea" w:hAnsi="Times New Roman" w:cs="Times New Roman"/>
                <w:sz w:val="24"/>
                <w:szCs w:val="24"/>
              </w:rPr>
              <w:t>alınarak  odaya</w:t>
            </w:r>
            <w:proofErr w:type="gramEnd"/>
            <w:r w:rsidRPr="003243DC">
              <w:rPr>
                <w:rFonts w:ascii="Times New Roman" w:eastAsia="+mn-ea" w:hAnsi="Times New Roman" w:cs="Times New Roman"/>
                <w:sz w:val="24"/>
                <w:szCs w:val="24"/>
              </w:rPr>
              <w:t xml:space="preserve"> çıkartılır.</w:t>
            </w:r>
          </w:p>
          <w:p w:rsidR="00A76D5A" w:rsidRPr="003243DC" w:rsidRDefault="004D56E9" w:rsidP="00475DA7">
            <w:pPr>
              <w:spacing w:before="240"/>
              <w:rPr>
                <w:rFonts w:ascii="Times New Roman" w:hAnsi="Times New Roman" w:cs="Times New Roman"/>
                <w:sz w:val="24"/>
                <w:szCs w:val="24"/>
              </w:rPr>
            </w:pPr>
            <w:r>
              <w:rPr>
                <w:rFonts w:ascii="Times New Roman" w:eastAsia="+mn-ea" w:hAnsi="Times New Roman" w:cs="Times New Roman"/>
                <w:sz w:val="24"/>
                <w:szCs w:val="24"/>
              </w:rPr>
              <w:t>*Öğrencinin</w:t>
            </w:r>
            <w:r w:rsidR="00A76D5A" w:rsidRPr="003243DC">
              <w:rPr>
                <w:rFonts w:ascii="Times New Roman" w:eastAsia="+mn-ea" w:hAnsi="Times New Roman" w:cs="Times New Roman"/>
                <w:sz w:val="24"/>
                <w:szCs w:val="24"/>
              </w:rPr>
              <w:t xml:space="preserve"> bulunduğu sınıf, şüpheli yetişki</w:t>
            </w:r>
            <w:r>
              <w:rPr>
                <w:rFonts w:ascii="Times New Roman" w:eastAsia="+mn-ea" w:hAnsi="Times New Roman" w:cs="Times New Roman"/>
                <w:sz w:val="24"/>
                <w:szCs w:val="24"/>
              </w:rPr>
              <w:t xml:space="preserve">n ise bulunduğu/çalıştığı alan </w:t>
            </w:r>
            <w:r w:rsidR="00A76D5A" w:rsidRPr="003243DC">
              <w:rPr>
                <w:rFonts w:ascii="Times New Roman" w:eastAsia="+mn-ea" w:hAnsi="Times New Roman" w:cs="Times New Roman"/>
                <w:sz w:val="24"/>
                <w:szCs w:val="24"/>
              </w:rPr>
              <w:t xml:space="preserve">derhal boşaltılır. </w:t>
            </w:r>
          </w:p>
          <w:p w:rsidR="00A76D5A" w:rsidRPr="003243DC" w:rsidRDefault="00A76D5A" w:rsidP="00475DA7">
            <w:pPr>
              <w:spacing w:before="240"/>
              <w:rPr>
                <w:rFonts w:ascii="Times New Roman" w:hAnsi="Times New Roman" w:cs="Times New Roman"/>
                <w:sz w:val="24"/>
                <w:szCs w:val="24"/>
              </w:rPr>
            </w:pPr>
            <w:r w:rsidRPr="003243DC">
              <w:rPr>
                <w:rFonts w:ascii="Times New Roman" w:eastAsia="+mn-ea" w:hAnsi="Times New Roman" w:cs="Times New Roman"/>
                <w:sz w:val="24"/>
                <w:szCs w:val="24"/>
              </w:rPr>
              <w:t>*Öğrenci/ şüpheli ile teması bulunanların ateşini ölçülür.</w:t>
            </w:r>
          </w:p>
          <w:p w:rsidR="00A76D5A" w:rsidRPr="003243DC" w:rsidRDefault="00A76D5A" w:rsidP="00475DA7">
            <w:pPr>
              <w:spacing w:before="240"/>
              <w:rPr>
                <w:rFonts w:ascii="Times New Roman" w:hAnsi="Times New Roman" w:cs="Times New Roman"/>
                <w:sz w:val="24"/>
                <w:szCs w:val="24"/>
              </w:rPr>
            </w:pPr>
            <w:r w:rsidRPr="003243DC">
              <w:rPr>
                <w:rFonts w:ascii="Times New Roman" w:eastAsia="+mn-ea" w:hAnsi="Times New Roman" w:cs="Times New Roman"/>
                <w:sz w:val="24"/>
                <w:szCs w:val="24"/>
              </w:rPr>
              <w:t>*Ateşi olan veya diğer belirtileri gösterenleri de maske siperlik eldiven kullanarak izole odaya alınır.</w:t>
            </w:r>
          </w:p>
          <w:p w:rsidR="00A76D5A" w:rsidRPr="003243DC" w:rsidRDefault="00A76D5A" w:rsidP="00475DA7">
            <w:pPr>
              <w:spacing w:before="240"/>
              <w:rPr>
                <w:rFonts w:ascii="Times New Roman" w:eastAsia="+mn-ea" w:hAnsi="Times New Roman" w:cs="Times New Roman"/>
                <w:sz w:val="24"/>
                <w:szCs w:val="24"/>
              </w:rPr>
            </w:pPr>
            <w:r w:rsidRPr="003243DC">
              <w:rPr>
                <w:rFonts w:ascii="Times New Roman" w:eastAsia="+mn-ea" w:hAnsi="Times New Roman" w:cs="Times New Roman"/>
                <w:sz w:val="24"/>
                <w:szCs w:val="24"/>
              </w:rPr>
              <w:t>*Öğrencinin bulunduğu sınıfı boşaltarak 24 saat boyunca havalandırılır.</w:t>
            </w:r>
          </w:p>
          <w:p w:rsidR="00A76D5A" w:rsidRPr="003243DC" w:rsidRDefault="00A76D5A" w:rsidP="00475DA7">
            <w:pPr>
              <w:spacing w:before="240"/>
              <w:rPr>
                <w:rFonts w:ascii="Times New Roman" w:eastAsia="+mn-ea" w:hAnsi="Times New Roman" w:cs="Times New Roman"/>
                <w:sz w:val="24"/>
                <w:szCs w:val="24"/>
              </w:rPr>
            </w:pPr>
            <w:r w:rsidRPr="003243DC">
              <w:rPr>
                <w:rFonts w:ascii="Times New Roman" w:eastAsia="+mn-ea" w:hAnsi="Times New Roman" w:cs="Times New Roman"/>
                <w:sz w:val="24"/>
                <w:szCs w:val="24"/>
              </w:rPr>
              <w:t xml:space="preserve">*Havalandırma işlemi sonrasında sınıfı uygun malzemelerle </w:t>
            </w:r>
            <w:proofErr w:type="gramStart"/>
            <w:r w:rsidRPr="003243DC">
              <w:rPr>
                <w:rFonts w:ascii="Times New Roman" w:eastAsia="+mn-ea" w:hAnsi="Times New Roman" w:cs="Times New Roman"/>
                <w:sz w:val="24"/>
                <w:szCs w:val="24"/>
              </w:rPr>
              <w:t>dezenfekte</w:t>
            </w:r>
            <w:proofErr w:type="gramEnd"/>
            <w:r w:rsidRPr="003243DC">
              <w:rPr>
                <w:rFonts w:ascii="Times New Roman" w:eastAsia="+mn-ea" w:hAnsi="Times New Roman" w:cs="Times New Roman"/>
                <w:sz w:val="24"/>
                <w:szCs w:val="24"/>
              </w:rPr>
              <w:t xml:space="preserve"> edilir.( Detaylı bir şekilde su ve deterjanla temizlenir, 1:10 oranında sulandırılmış çamaşır içeren solüsyonla silinir.)</w:t>
            </w:r>
          </w:p>
          <w:p w:rsidR="00A76D5A" w:rsidRPr="003243DC" w:rsidRDefault="00A76D5A" w:rsidP="00475DA7">
            <w:pPr>
              <w:spacing w:before="240"/>
              <w:rPr>
                <w:rFonts w:ascii="Times New Roman" w:eastAsia="+mn-ea" w:hAnsi="Times New Roman" w:cs="Times New Roman"/>
                <w:sz w:val="24"/>
                <w:szCs w:val="24"/>
              </w:rPr>
            </w:pPr>
            <w:r w:rsidRPr="003243DC">
              <w:rPr>
                <w:rFonts w:ascii="Times New Roman" w:eastAsia="+mn-ea" w:hAnsi="Times New Roman" w:cs="Times New Roman"/>
                <w:sz w:val="24"/>
                <w:szCs w:val="24"/>
              </w:rPr>
              <w:t xml:space="preserve">* </w:t>
            </w:r>
            <w:proofErr w:type="gramStart"/>
            <w:r w:rsidRPr="003243DC">
              <w:rPr>
                <w:rFonts w:ascii="Times New Roman" w:eastAsia="+mn-ea" w:hAnsi="Times New Roman" w:cs="Times New Roman"/>
                <w:sz w:val="24"/>
                <w:szCs w:val="24"/>
              </w:rPr>
              <w:t>Öğrenci  velisine</w:t>
            </w:r>
            <w:proofErr w:type="gramEnd"/>
            <w:r w:rsidRPr="003243DC">
              <w:rPr>
                <w:rFonts w:ascii="Times New Roman" w:eastAsia="+mn-ea" w:hAnsi="Times New Roman" w:cs="Times New Roman"/>
                <w:sz w:val="24"/>
                <w:szCs w:val="24"/>
              </w:rPr>
              <w:t>, şüpheli yetişkin ise sağlık kuruluşuna haber verilir.</w:t>
            </w:r>
          </w:p>
          <w:p w:rsidR="00A76D5A" w:rsidRPr="003243DC" w:rsidRDefault="00A76D5A" w:rsidP="00475DA7">
            <w:pPr>
              <w:spacing w:before="240"/>
              <w:rPr>
                <w:rFonts w:ascii="Times New Roman" w:eastAsia="+mn-ea" w:hAnsi="Times New Roman" w:cs="Times New Roman"/>
                <w:sz w:val="24"/>
                <w:szCs w:val="24"/>
              </w:rPr>
            </w:pPr>
            <w:r w:rsidRPr="003243DC">
              <w:rPr>
                <w:rFonts w:ascii="Times New Roman" w:eastAsia="+mn-ea" w:hAnsi="Times New Roman" w:cs="Times New Roman"/>
                <w:sz w:val="24"/>
                <w:szCs w:val="24"/>
              </w:rPr>
              <w:t>*Veli geldiğinde öğrenciyi okul dışında velisine teslim edilir.</w:t>
            </w:r>
          </w:p>
          <w:p w:rsidR="00A76D5A" w:rsidRPr="003243DC" w:rsidRDefault="00A76D5A" w:rsidP="00475DA7">
            <w:pPr>
              <w:spacing w:before="240"/>
              <w:rPr>
                <w:rFonts w:ascii="Times New Roman" w:hAnsi="Times New Roman" w:cs="Times New Roman"/>
                <w:sz w:val="24"/>
                <w:szCs w:val="24"/>
              </w:rPr>
            </w:pPr>
            <w:r w:rsidRPr="003243DC">
              <w:rPr>
                <w:rFonts w:ascii="Times New Roman" w:hAnsi="Times New Roman" w:cs="Times New Roman"/>
                <w:sz w:val="24"/>
                <w:szCs w:val="24"/>
              </w:rPr>
              <w:t>*Veliyi öğrencinin sağlık kuruluşuna başvuru yapması konusunda bilgilendirilir.</w:t>
            </w:r>
          </w:p>
          <w:p w:rsidR="00A76D5A" w:rsidRPr="003243DC" w:rsidRDefault="00A76D5A" w:rsidP="00475DA7">
            <w:pPr>
              <w:spacing w:before="240"/>
              <w:rPr>
                <w:rFonts w:ascii="Times New Roman" w:hAnsi="Times New Roman" w:cs="Times New Roman"/>
                <w:sz w:val="24"/>
                <w:szCs w:val="24"/>
              </w:rPr>
            </w:pPr>
            <w:r w:rsidRPr="003243DC">
              <w:rPr>
                <w:rFonts w:ascii="Times New Roman" w:hAnsi="Times New Roman" w:cs="Times New Roman"/>
                <w:sz w:val="24"/>
                <w:szCs w:val="24"/>
              </w:rPr>
              <w:t>*Öğrencinin 14 gün boyunca evde karantinada kalması ve okula gönderilmemesi konusunda veliyi bilgilendirilir.</w:t>
            </w:r>
          </w:p>
          <w:p w:rsidR="00A76D5A" w:rsidRPr="003243DC" w:rsidRDefault="00A76D5A" w:rsidP="00475DA7">
            <w:pPr>
              <w:spacing w:before="240"/>
              <w:rPr>
                <w:rFonts w:ascii="Times New Roman" w:hAnsi="Times New Roman" w:cs="Times New Roman"/>
                <w:sz w:val="24"/>
                <w:szCs w:val="24"/>
              </w:rPr>
            </w:pPr>
            <w:r w:rsidRPr="003243DC">
              <w:rPr>
                <w:rFonts w:ascii="Times New Roman" w:hAnsi="Times New Roman" w:cs="Times New Roman"/>
                <w:sz w:val="24"/>
                <w:szCs w:val="24"/>
              </w:rPr>
              <w:t xml:space="preserve">* Kullanılan KKD </w:t>
            </w:r>
            <w:proofErr w:type="spellStart"/>
            <w:r w:rsidRPr="003243DC">
              <w:rPr>
                <w:rFonts w:ascii="Times New Roman" w:hAnsi="Times New Roman" w:cs="Times New Roman"/>
                <w:sz w:val="24"/>
                <w:szCs w:val="24"/>
              </w:rPr>
              <w:t>leri</w:t>
            </w:r>
            <w:proofErr w:type="spellEnd"/>
            <w:r w:rsidRPr="003243DC">
              <w:rPr>
                <w:rFonts w:ascii="Times New Roman" w:hAnsi="Times New Roman" w:cs="Times New Roman"/>
                <w:sz w:val="24"/>
                <w:szCs w:val="24"/>
              </w:rPr>
              <w:t xml:space="preserve"> çöp poşeti içerisine koyup ağzını bağladıktan sonra okul dışarısındaki Atık kutusuna atılır.</w:t>
            </w:r>
          </w:p>
          <w:p w:rsidR="00A76D5A" w:rsidRPr="003243DC" w:rsidRDefault="00A76D5A" w:rsidP="00475DA7">
            <w:pPr>
              <w:spacing w:before="240"/>
              <w:rPr>
                <w:rFonts w:ascii="Times New Roman" w:hAnsi="Times New Roman" w:cs="Times New Roman"/>
                <w:sz w:val="24"/>
                <w:szCs w:val="24"/>
              </w:rPr>
            </w:pPr>
            <w:r w:rsidRPr="003243DC">
              <w:rPr>
                <w:rFonts w:ascii="Times New Roman" w:hAnsi="Times New Roman" w:cs="Times New Roman"/>
                <w:sz w:val="24"/>
                <w:szCs w:val="24"/>
              </w:rPr>
              <w:lastRenderedPageBreak/>
              <w:t xml:space="preserve">*Öğrenciyle teması olan kişinin ellerini 20 sn. boyunca kurallara uygun şekilde ellerini </w:t>
            </w:r>
            <w:proofErr w:type="gramStart"/>
            <w:r w:rsidRPr="003243DC">
              <w:rPr>
                <w:rFonts w:ascii="Times New Roman" w:hAnsi="Times New Roman" w:cs="Times New Roman"/>
                <w:sz w:val="24"/>
                <w:szCs w:val="24"/>
              </w:rPr>
              <w:t>dezenfekte</w:t>
            </w:r>
            <w:proofErr w:type="gramEnd"/>
            <w:r w:rsidRPr="003243DC">
              <w:rPr>
                <w:rFonts w:ascii="Times New Roman" w:hAnsi="Times New Roman" w:cs="Times New Roman"/>
                <w:sz w:val="24"/>
                <w:szCs w:val="24"/>
              </w:rPr>
              <w:t xml:space="preserve"> etmesini sağlanır.</w:t>
            </w:r>
          </w:p>
          <w:p w:rsidR="00A76D5A" w:rsidRPr="003243DC" w:rsidRDefault="00A76D5A" w:rsidP="00475DA7">
            <w:pPr>
              <w:spacing w:before="240"/>
              <w:rPr>
                <w:rFonts w:ascii="Times New Roman" w:hAnsi="Times New Roman" w:cs="Times New Roman"/>
                <w:sz w:val="24"/>
                <w:szCs w:val="24"/>
              </w:rPr>
            </w:pPr>
            <w:r w:rsidRPr="003243DC">
              <w:rPr>
                <w:rFonts w:ascii="Times New Roman" w:hAnsi="Times New Roman" w:cs="Times New Roman"/>
                <w:sz w:val="24"/>
                <w:szCs w:val="24"/>
              </w:rPr>
              <w:t>*Öğrencinin bulunduğu sınıf velilerine, İl/İlçe MEM İSG Birimlerine ve bulaşıcı hastalıklar birimlerine konuyla ilgili bilgi verilir.</w:t>
            </w:r>
          </w:p>
          <w:p w:rsidR="00A76D5A" w:rsidRPr="003243DC" w:rsidRDefault="00A76D5A" w:rsidP="00475DA7">
            <w:pPr>
              <w:pStyle w:val="Default"/>
              <w:spacing w:before="240"/>
              <w:rPr>
                <w:color w:val="auto"/>
              </w:rPr>
            </w:pPr>
            <w:r w:rsidRPr="003243DC">
              <w:rPr>
                <w:color w:val="auto"/>
              </w:rPr>
              <w:t xml:space="preserve">* </w:t>
            </w:r>
            <w:r w:rsidR="004D56E9">
              <w:rPr>
                <w:color w:val="auto"/>
              </w:rPr>
              <w:t>Ebru ARSLAN</w:t>
            </w:r>
            <w:r w:rsidRPr="003243DC">
              <w:rPr>
                <w:color w:val="auto"/>
              </w:rPr>
              <w:t xml:space="preserve">’ un okulda bulunmaması halinde </w:t>
            </w:r>
            <w:proofErr w:type="gramStart"/>
            <w:r w:rsidRPr="003243DC">
              <w:rPr>
                <w:color w:val="auto"/>
              </w:rPr>
              <w:t>6.1</w:t>
            </w:r>
            <w:proofErr w:type="gramEnd"/>
            <w:r w:rsidRPr="003243DC">
              <w:rPr>
                <w:color w:val="auto"/>
              </w:rPr>
              <w:t xml:space="preserve">.Covid 19 </w:t>
            </w:r>
            <w:proofErr w:type="spellStart"/>
            <w:r w:rsidRPr="003243DC">
              <w:rPr>
                <w:color w:val="auto"/>
              </w:rPr>
              <w:t>Pandemi</w:t>
            </w:r>
            <w:proofErr w:type="spellEnd"/>
            <w:r w:rsidRPr="003243DC">
              <w:rPr>
                <w:color w:val="auto"/>
              </w:rPr>
              <w:t xml:space="preserve"> Koordinasyon Ekibinde belirtilen listede silsile yoluyla ilgililere haber verilir.</w:t>
            </w:r>
          </w:p>
          <w:p w:rsidR="00A76D5A" w:rsidRPr="003243DC" w:rsidRDefault="00A76D5A" w:rsidP="00475DA7">
            <w:pPr>
              <w:pStyle w:val="Default"/>
              <w:spacing w:before="240"/>
              <w:rPr>
                <w:color w:val="auto"/>
              </w:rPr>
            </w:pPr>
            <w:r w:rsidRPr="003243DC">
              <w:rPr>
                <w:color w:val="auto"/>
              </w:rPr>
              <w:t xml:space="preserve">* Aileler </w:t>
            </w:r>
            <w:proofErr w:type="spellStart"/>
            <w:r w:rsidRPr="003243DC">
              <w:rPr>
                <w:color w:val="auto"/>
              </w:rPr>
              <w:t>Covid</w:t>
            </w:r>
            <w:proofErr w:type="spellEnd"/>
            <w:r w:rsidRPr="003243DC">
              <w:rPr>
                <w:color w:val="auto"/>
              </w:rPr>
              <w:t xml:space="preserve"> 19 belirtisi olan çocukları eğitim kurumuna göndermemeli ve bu durumdan eğitim kurumu yönetimini haberdar etmelidir. </w:t>
            </w:r>
          </w:p>
          <w:p w:rsidR="00A76D5A" w:rsidRPr="003243DC" w:rsidRDefault="00A76D5A" w:rsidP="00475DA7">
            <w:pPr>
              <w:pStyle w:val="Default"/>
              <w:spacing w:before="240"/>
              <w:rPr>
                <w:color w:val="auto"/>
              </w:rPr>
            </w:pPr>
            <w:r w:rsidRPr="003243DC">
              <w:rPr>
                <w:color w:val="auto"/>
              </w:rPr>
              <w:t xml:space="preserve">* Okul yönetimi, olası </w:t>
            </w:r>
            <w:proofErr w:type="spellStart"/>
            <w:r w:rsidRPr="003243DC">
              <w:rPr>
                <w:color w:val="auto"/>
              </w:rPr>
              <w:t>Covid</w:t>
            </w:r>
            <w:proofErr w:type="spellEnd"/>
            <w:r w:rsidRPr="003243DC">
              <w:rPr>
                <w:color w:val="auto"/>
              </w:rPr>
              <w:t xml:space="preserve"> 19 vakasına ait öğrenci devamsızlıklarını günlük olarak takip etmelidir. </w:t>
            </w:r>
          </w:p>
          <w:p w:rsidR="00A76D5A" w:rsidRPr="003243DC" w:rsidRDefault="00A76D5A" w:rsidP="00475DA7">
            <w:pPr>
              <w:pStyle w:val="Default"/>
              <w:spacing w:before="240"/>
              <w:rPr>
                <w:color w:val="auto"/>
              </w:rPr>
            </w:pPr>
            <w:r w:rsidRPr="003243DC">
              <w:rPr>
                <w:color w:val="auto"/>
              </w:rPr>
              <w:t xml:space="preserve">* Hastalık nedeni ile eğitim kurumlarınca öğrenci ve personel devamsızlıklarının takip edilebilmesi için çocukları eğitim kurumuna devam etmeyen velilerin devamsızlık nedenlerini günlük olarak eğitim kurumuna bildirmeleri gerekmektedir. </w:t>
            </w:r>
          </w:p>
          <w:p w:rsidR="00A76D5A" w:rsidRPr="003243DC" w:rsidRDefault="00A76D5A" w:rsidP="00475DA7">
            <w:pPr>
              <w:pStyle w:val="Default"/>
              <w:spacing w:before="240"/>
              <w:rPr>
                <w:color w:val="auto"/>
              </w:rPr>
            </w:pPr>
            <w:r w:rsidRPr="003243DC">
              <w:rPr>
                <w:color w:val="auto"/>
              </w:rPr>
              <w:t xml:space="preserve">*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günlük olarak bildirilmelidir. </w:t>
            </w:r>
          </w:p>
          <w:p w:rsidR="000C2766" w:rsidRPr="00A76D5A" w:rsidRDefault="000C2766" w:rsidP="000C2766">
            <w:pPr>
              <w:spacing w:before="240"/>
              <w:rPr>
                <w:rFonts w:ascii="Times New Roman" w:hAnsi="Times New Roman" w:cs="Times New Roman"/>
                <w:sz w:val="24"/>
                <w:szCs w:val="24"/>
              </w:rPr>
            </w:pPr>
            <w:r>
              <w:rPr>
                <w:rFonts w:ascii="Times New Roman" w:hAnsi="Times New Roman" w:cs="Times New Roman"/>
                <w:sz w:val="24"/>
                <w:szCs w:val="24"/>
              </w:rPr>
              <w:t>*</w:t>
            </w:r>
            <w:r w:rsidRPr="0031139D">
              <w:rPr>
                <w:rFonts w:ascii="Times New Roman" w:hAnsi="Times New Roman" w:cs="Times New Roman"/>
                <w:sz w:val="20"/>
                <w:szCs w:val="20"/>
              </w:rPr>
              <w:t xml:space="preserve"> </w:t>
            </w:r>
            <w:r w:rsidRPr="000C2766">
              <w:rPr>
                <w:rFonts w:ascii="Times New Roman" w:hAnsi="Times New Roman" w:cs="Times New Roman"/>
                <w:sz w:val="24"/>
                <w:szCs w:val="24"/>
              </w:rPr>
              <w:t xml:space="preserve">Salgın durumlarında (COVID-19 vb.) öğrenciler ve personelin devamsızlıklarının takip edilmesi, devamsızlıklardaki artışların salgın hastalıklarla ilişkili olması halinde </w:t>
            </w:r>
            <w:r>
              <w:rPr>
                <w:rFonts w:ascii="Times New Roman" w:hAnsi="Times New Roman" w:cs="Times New Roman"/>
                <w:sz w:val="24"/>
                <w:szCs w:val="24"/>
              </w:rPr>
              <w:t xml:space="preserve">öncelikle sağlık birimlerine bildirim yapılırken, ait olduğu Serdivan Toplum Sağlığı Merkezi (İletişim: 0264 211 01 50) ve ilçe milli eğitim müdürlüğüne (iletişim: 0264 211 53 23) </w:t>
            </w:r>
            <w:r>
              <w:rPr>
                <w:rFonts w:ascii="Times New Roman" w:hAnsi="Times New Roman" w:cs="Times New Roman"/>
                <w:sz w:val="24"/>
                <w:szCs w:val="24"/>
              </w:rPr>
              <w:lastRenderedPageBreak/>
              <w:t>bilgilendirilmesi yapılacaktır.</w:t>
            </w:r>
          </w:p>
        </w:tc>
        <w:tc>
          <w:tcPr>
            <w:tcW w:w="2393" w:type="dxa"/>
          </w:tcPr>
          <w:p w:rsidR="002C4094" w:rsidRPr="00280ED8" w:rsidRDefault="002C409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lastRenderedPageBreak/>
              <w:t>Tüm Öğrenciler ve Çalışanlar</w:t>
            </w:r>
          </w:p>
        </w:tc>
        <w:tc>
          <w:tcPr>
            <w:tcW w:w="1843" w:type="dxa"/>
          </w:tcPr>
          <w:p w:rsidR="002C4094" w:rsidRPr="00280ED8" w:rsidRDefault="002C4094" w:rsidP="00475DA7">
            <w:pPr>
              <w:autoSpaceDE w:val="0"/>
              <w:autoSpaceDN w:val="0"/>
              <w:adjustRightInd w:val="0"/>
              <w:spacing w:before="240"/>
              <w:rPr>
                <w:rFonts w:ascii="Times New Roman" w:hAnsi="Times New Roman" w:cs="Times New Roman"/>
                <w:sz w:val="24"/>
                <w:szCs w:val="24"/>
              </w:rPr>
            </w:pPr>
            <w:r w:rsidRPr="00280ED8">
              <w:rPr>
                <w:rFonts w:ascii="Times New Roman" w:hAnsi="Times New Roman" w:cs="Times New Roman"/>
                <w:sz w:val="24"/>
                <w:szCs w:val="24"/>
              </w:rPr>
              <w:t>Sürekli</w:t>
            </w:r>
          </w:p>
        </w:tc>
      </w:tr>
      <w:tr w:rsidR="00680B9B" w:rsidRPr="00280ED8" w:rsidTr="00280ED8">
        <w:trPr>
          <w:trHeight w:val="240"/>
        </w:trPr>
        <w:tc>
          <w:tcPr>
            <w:tcW w:w="2865" w:type="dxa"/>
            <w:vAlign w:val="center"/>
          </w:tcPr>
          <w:p w:rsidR="00680B9B" w:rsidRPr="00280ED8" w:rsidRDefault="00280ED8" w:rsidP="00475DA7">
            <w:pPr>
              <w:autoSpaceDE w:val="0"/>
              <w:autoSpaceDN w:val="0"/>
              <w:adjustRightInd w:val="0"/>
              <w:spacing w:before="240"/>
              <w:rPr>
                <w:rFonts w:ascii="Times New Roman" w:hAnsi="Times New Roman" w:cs="Times New Roman"/>
                <w:b/>
                <w:sz w:val="24"/>
                <w:szCs w:val="24"/>
              </w:rPr>
            </w:pPr>
            <w:r w:rsidRPr="00280ED8">
              <w:rPr>
                <w:rFonts w:ascii="Times New Roman" w:hAnsi="Times New Roman" w:cs="Times New Roman"/>
                <w:b/>
                <w:sz w:val="24"/>
                <w:szCs w:val="24"/>
              </w:rPr>
              <w:lastRenderedPageBreak/>
              <w:t>EĞİTİM</w:t>
            </w:r>
          </w:p>
        </w:tc>
        <w:tc>
          <w:tcPr>
            <w:tcW w:w="7671" w:type="dxa"/>
          </w:tcPr>
          <w:p w:rsidR="00680B9B" w:rsidRPr="00280ED8" w:rsidRDefault="00280ED8" w:rsidP="00475DA7">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Öğretmen, temizlik</w:t>
            </w:r>
            <w:r w:rsidR="00680B9B" w:rsidRPr="00280ED8">
              <w:rPr>
                <w:rFonts w:ascii="Times New Roman" w:hAnsi="Times New Roman" w:cs="Times New Roman"/>
                <w:sz w:val="24"/>
                <w:szCs w:val="24"/>
              </w:rPr>
              <w:t xml:space="preserve">, </w:t>
            </w:r>
            <w:r w:rsidRPr="00280ED8">
              <w:rPr>
                <w:rFonts w:ascii="Times New Roman" w:hAnsi="Times New Roman" w:cs="Times New Roman"/>
                <w:sz w:val="24"/>
                <w:szCs w:val="24"/>
              </w:rPr>
              <w:t>yemekhane,</w:t>
            </w:r>
            <w:r>
              <w:rPr>
                <w:rFonts w:ascii="Times New Roman" w:hAnsi="Times New Roman" w:cs="Times New Roman"/>
                <w:sz w:val="24"/>
                <w:szCs w:val="24"/>
              </w:rPr>
              <w:t xml:space="preserve"> stajyer öğrenci,</w:t>
            </w:r>
            <w:r w:rsidR="00680B9B" w:rsidRPr="00280ED8">
              <w:rPr>
                <w:rFonts w:ascii="Times New Roman" w:hAnsi="Times New Roman" w:cs="Times New Roman"/>
                <w:sz w:val="24"/>
                <w:szCs w:val="24"/>
              </w:rPr>
              <w:t xml:space="preserve"> </w:t>
            </w:r>
            <w:r w:rsidR="004D56E9">
              <w:rPr>
                <w:rFonts w:ascii="Times New Roman" w:hAnsi="Times New Roman" w:cs="Times New Roman"/>
                <w:sz w:val="24"/>
                <w:szCs w:val="24"/>
              </w:rPr>
              <w:t>yemekhane</w:t>
            </w:r>
            <w:r w:rsidR="00680B9B" w:rsidRPr="00280ED8">
              <w:rPr>
                <w:rFonts w:ascii="Times New Roman" w:hAnsi="Times New Roman" w:cs="Times New Roman"/>
                <w:sz w:val="24"/>
                <w:szCs w:val="24"/>
              </w:rPr>
              <w:t xml:space="preserve"> çalışanlarına </w:t>
            </w:r>
            <w:r w:rsidR="004D56E9">
              <w:rPr>
                <w:rFonts w:ascii="Times New Roman" w:hAnsi="Times New Roman" w:cs="Times New Roman"/>
                <w:sz w:val="24"/>
                <w:szCs w:val="24"/>
              </w:rPr>
              <w:t>okul müdürü</w:t>
            </w:r>
            <w:r w:rsidR="00680B9B" w:rsidRPr="00280ED8">
              <w:rPr>
                <w:rFonts w:ascii="Times New Roman" w:hAnsi="Times New Roman" w:cs="Times New Roman"/>
                <w:sz w:val="24"/>
                <w:szCs w:val="24"/>
              </w:rPr>
              <w:t xml:space="preserve"> tarafından Covid-19 kapsamında uyulması gereken kurallara ilgili eğitim verilecektir.</w:t>
            </w:r>
          </w:p>
        </w:tc>
        <w:tc>
          <w:tcPr>
            <w:tcW w:w="2393" w:type="dxa"/>
          </w:tcPr>
          <w:p w:rsidR="00680B9B" w:rsidRPr="00280ED8" w:rsidRDefault="00A76D5A" w:rsidP="00475DA7">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Okul müdürü</w:t>
            </w:r>
          </w:p>
        </w:tc>
        <w:tc>
          <w:tcPr>
            <w:tcW w:w="1843" w:type="dxa"/>
          </w:tcPr>
          <w:p w:rsidR="00680B9B" w:rsidRPr="00280ED8" w:rsidRDefault="00A76D5A" w:rsidP="00475DA7">
            <w:p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Eylül</w:t>
            </w:r>
          </w:p>
        </w:tc>
      </w:tr>
      <w:tr w:rsidR="00680B9B" w:rsidRPr="00280ED8" w:rsidTr="00280ED8">
        <w:trPr>
          <w:trHeight w:val="240"/>
        </w:trPr>
        <w:tc>
          <w:tcPr>
            <w:tcW w:w="2865" w:type="dxa"/>
            <w:vAlign w:val="center"/>
          </w:tcPr>
          <w:p w:rsidR="00680B9B" w:rsidRPr="00280ED8" w:rsidRDefault="00D404D7" w:rsidP="00475DA7">
            <w:pPr>
              <w:autoSpaceDE w:val="0"/>
              <w:autoSpaceDN w:val="0"/>
              <w:adjustRightInd w:val="0"/>
              <w:spacing w:before="240"/>
              <w:rPr>
                <w:rFonts w:ascii="Times New Roman" w:hAnsi="Times New Roman" w:cs="Times New Roman"/>
                <w:b/>
                <w:sz w:val="24"/>
                <w:szCs w:val="24"/>
              </w:rPr>
            </w:pPr>
            <w:r>
              <w:rPr>
                <w:rFonts w:ascii="Times New Roman" w:hAnsi="Times New Roman" w:cs="Times New Roman"/>
                <w:b/>
                <w:sz w:val="24"/>
                <w:szCs w:val="24"/>
              </w:rPr>
              <w:t>ÖZEL GRUPLAR</w:t>
            </w:r>
          </w:p>
        </w:tc>
        <w:tc>
          <w:tcPr>
            <w:tcW w:w="7671" w:type="dxa"/>
          </w:tcPr>
          <w:p w:rsidR="00680B9B" w:rsidRPr="00280ED8" w:rsidRDefault="00D404D7" w:rsidP="002A1A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Özel eğitim gereksinimi olan çocukların velilerine de özel eğitim ve rehberlik hizmetleri genel müdürlüğünün hazırladığı ‘Salgın hastalık döneminde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 xml:space="preserve">-sosyal destek eğitimi’ verilecektir. Salgından korunma ile ilgili sınıf içi çalışmalarda öğrencilerin engel gruplarına uygun olarak bakanlık tarafından belirtilen etkinlikler öğrencilere sunulacaktır. Broşür, afiş çalışmaları ile bilgilendirme hatırlatma yapılacaktır. Okul dışından kişilerin okula alınması bu süreçte uygun olmadığından özel </w:t>
            </w:r>
            <w:proofErr w:type="spellStart"/>
            <w:r>
              <w:rPr>
                <w:rFonts w:ascii="Times New Roman" w:hAnsi="Times New Roman" w:cs="Times New Roman"/>
                <w:sz w:val="24"/>
                <w:szCs w:val="24"/>
              </w:rPr>
              <w:t>gereksinimli</w:t>
            </w:r>
            <w:proofErr w:type="spellEnd"/>
            <w:r>
              <w:rPr>
                <w:rFonts w:ascii="Times New Roman" w:hAnsi="Times New Roman" w:cs="Times New Roman"/>
                <w:sz w:val="24"/>
                <w:szCs w:val="24"/>
              </w:rPr>
              <w:t xml:space="preserve"> öğrencilerin eğitim ihtiyacı sadece sınıf rehber öğretmenleri tarafından karşılanacaktır. </w:t>
            </w:r>
            <w:proofErr w:type="spellStart"/>
            <w:r w:rsidR="002A1A6A">
              <w:rPr>
                <w:rFonts w:ascii="Times New Roman" w:hAnsi="Times New Roman" w:cs="Times New Roman"/>
                <w:sz w:val="24"/>
                <w:szCs w:val="24"/>
              </w:rPr>
              <w:t>Özbakım</w:t>
            </w:r>
            <w:proofErr w:type="spellEnd"/>
            <w:r w:rsidR="002A1A6A">
              <w:rPr>
                <w:rFonts w:ascii="Times New Roman" w:hAnsi="Times New Roman" w:cs="Times New Roman"/>
                <w:sz w:val="24"/>
                <w:szCs w:val="24"/>
              </w:rPr>
              <w:t xml:space="preserve"> becerileri eksik olan öğrencilerin ihtiyaçlarının karşılanmasına gerekli </w:t>
            </w:r>
            <w:proofErr w:type="gramStart"/>
            <w:r w:rsidR="002A1A6A">
              <w:rPr>
                <w:rFonts w:ascii="Times New Roman" w:hAnsi="Times New Roman" w:cs="Times New Roman"/>
                <w:sz w:val="24"/>
                <w:szCs w:val="24"/>
              </w:rPr>
              <w:t>hijyen</w:t>
            </w:r>
            <w:proofErr w:type="gramEnd"/>
            <w:r w:rsidR="002A1A6A">
              <w:rPr>
                <w:rFonts w:ascii="Times New Roman" w:hAnsi="Times New Roman" w:cs="Times New Roman"/>
                <w:sz w:val="24"/>
                <w:szCs w:val="24"/>
              </w:rPr>
              <w:t xml:space="preserve"> kurallarına uyularak kurum tarafından belirlenen bir personel yardımcı olacaktır.</w:t>
            </w:r>
          </w:p>
        </w:tc>
        <w:tc>
          <w:tcPr>
            <w:tcW w:w="2393" w:type="dxa"/>
          </w:tcPr>
          <w:p w:rsidR="00BE7E24" w:rsidRPr="00280ED8" w:rsidRDefault="00D404D7" w:rsidP="00475D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Okul müdürü ve Rehberlik öğretmeni</w:t>
            </w:r>
          </w:p>
        </w:tc>
        <w:tc>
          <w:tcPr>
            <w:tcW w:w="1843" w:type="dxa"/>
          </w:tcPr>
          <w:p w:rsidR="00680B9B" w:rsidRPr="00280ED8" w:rsidRDefault="00680B9B" w:rsidP="00475DA7">
            <w:pPr>
              <w:autoSpaceDE w:val="0"/>
              <w:autoSpaceDN w:val="0"/>
              <w:adjustRightInd w:val="0"/>
              <w:rPr>
                <w:rFonts w:ascii="Times New Roman" w:hAnsi="Times New Roman" w:cs="Times New Roman"/>
                <w:sz w:val="24"/>
                <w:szCs w:val="24"/>
              </w:rPr>
            </w:pPr>
          </w:p>
        </w:tc>
      </w:tr>
    </w:tbl>
    <w:p w:rsidR="00993108" w:rsidRDefault="00993108" w:rsidP="00475DA7">
      <w:pPr>
        <w:autoSpaceDE w:val="0"/>
        <w:autoSpaceDN w:val="0"/>
        <w:adjustRightInd w:val="0"/>
        <w:spacing w:after="0" w:line="240" w:lineRule="auto"/>
        <w:rPr>
          <w:rFonts w:ascii="Times New Roman" w:hAnsi="Times New Roman" w:cs="Times New Roman"/>
          <w:b/>
          <w:sz w:val="24"/>
          <w:szCs w:val="24"/>
        </w:rPr>
      </w:pPr>
    </w:p>
    <w:p w:rsidR="00B21E3F" w:rsidRDefault="00B21E3F" w:rsidP="00475DA7">
      <w:pPr>
        <w:autoSpaceDE w:val="0"/>
        <w:autoSpaceDN w:val="0"/>
        <w:adjustRightInd w:val="0"/>
        <w:spacing w:after="0" w:line="240" w:lineRule="auto"/>
        <w:rPr>
          <w:rFonts w:ascii="Times New Roman" w:hAnsi="Times New Roman" w:cs="Times New Roman"/>
          <w:b/>
          <w:sz w:val="24"/>
          <w:szCs w:val="24"/>
        </w:rPr>
      </w:pPr>
    </w:p>
    <w:p w:rsidR="00B21E3F" w:rsidRDefault="00B21E3F" w:rsidP="00475DA7">
      <w:pPr>
        <w:autoSpaceDE w:val="0"/>
        <w:autoSpaceDN w:val="0"/>
        <w:adjustRightInd w:val="0"/>
        <w:spacing w:after="0" w:line="240" w:lineRule="auto"/>
        <w:rPr>
          <w:rFonts w:ascii="Times New Roman" w:hAnsi="Times New Roman" w:cs="Times New Roman"/>
          <w:b/>
          <w:sz w:val="24"/>
          <w:szCs w:val="24"/>
        </w:rPr>
      </w:pPr>
    </w:p>
    <w:p w:rsidR="00B21E3F" w:rsidRDefault="00B21E3F" w:rsidP="00F77C2A">
      <w:pPr>
        <w:autoSpaceDE w:val="0"/>
        <w:autoSpaceDN w:val="0"/>
        <w:adjustRightInd w:val="0"/>
        <w:spacing w:after="0" w:line="240" w:lineRule="auto"/>
        <w:jc w:val="center"/>
        <w:rPr>
          <w:rFonts w:ascii="Times New Roman" w:hAnsi="Times New Roman" w:cs="Times New Roman"/>
          <w:b/>
          <w:sz w:val="24"/>
          <w:szCs w:val="24"/>
        </w:rPr>
      </w:pPr>
    </w:p>
    <w:p w:rsidR="00B21E3F" w:rsidRDefault="00B21E3F" w:rsidP="00475DA7">
      <w:pPr>
        <w:autoSpaceDE w:val="0"/>
        <w:autoSpaceDN w:val="0"/>
        <w:adjustRightInd w:val="0"/>
        <w:spacing w:after="0" w:line="240" w:lineRule="auto"/>
        <w:rPr>
          <w:rFonts w:ascii="Times New Roman" w:hAnsi="Times New Roman" w:cs="Times New Roman"/>
          <w:b/>
          <w:sz w:val="24"/>
          <w:szCs w:val="24"/>
        </w:rPr>
      </w:pPr>
    </w:p>
    <w:p w:rsidR="00B21E3F" w:rsidRDefault="00F77C2A" w:rsidP="00475DA7">
      <w:pPr>
        <w:autoSpaceDE w:val="0"/>
        <w:autoSpaceDN w:val="0"/>
        <w:adjustRightInd w:val="0"/>
        <w:spacing w:after="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 xml:space="preserve">      Nazan KAYA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Yasemin TOMAK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Bahar YILDIZ GÖREN</w:t>
      </w:r>
      <w:r>
        <w:rPr>
          <w:rFonts w:ascii="Times New Roman" w:hAnsi="Times New Roman" w:cs="Times New Roman"/>
          <w:b/>
          <w:sz w:val="24"/>
          <w:szCs w:val="24"/>
        </w:rPr>
        <w:tab/>
      </w:r>
      <w:r>
        <w:rPr>
          <w:rFonts w:ascii="Times New Roman" w:hAnsi="Times New Roman" w:cs="Times New Roman"/>
          <w:b/>
          <w:sz w:val="24"/>
          <w:szCs w:val="24"/>
        </w:rPr>
        <w:tab/>
        <w:t>Elif SEÇKİN</w:t>
      </w:r>
    </w:p>
    <w:p w:rsidR="00B21E3F" w:rsidRDefault="00F77C2A" w:rsidP="00475D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Okul Öncesi Öğretmeni             Okul Öncesi Öğretmeni                             Rehber Öğretmeni                   Müdür Yardımcısı</w:t>
      </w:r>
    </w:p>
    <w:p w:rsidR="00B21E3F" w:rsidRDefault="00B21E3F" w:rsidP="00475DA7">
      <w:pPr>
        <w:autoSpaceDE w:val="0"/>
        <w:autoSpaceDN w:val="0"/>
        <w:adjustRightInd w:val="0"/>
        <w:spacing w:after="0" w:line="240" w:lineRule="auto"/>
        <w:rPr>
          <w:rFonts w:ascii="Times New Roman" w:hAnsi="Times New Roman" w:cs="Times New Roman"/>
          <w:b/>
          <w:sz w:val="24"/>
          <w:szCs w:val="24"/>
        </w:rPr>
      </w:pPr>
    </w:p>
    <w:p w:rsidR="00B21E3F" w:rsidRDefault="00B21E3F" w:rsidP="00475DA7">
      <w:pPr>
        <w:autoSpaceDE w:val="0"/>
        <w:autoSpaceDN w:val="0"/>
        <w:adjustRightInd w:val="0"/>
        <w:spacing w:after="0" w:line="240" w:lineRule="auto"/>
        <w:rPr>
          <w:rFonts w:ascii="Times New Roman" w:hAnsi="Times New Roman" w:cs="Times New Roman"/>
          <w:b/>
          <w:sz w:val="24"/>
          <w:szCs w:val="24"/>
        </w:rPr>
      </w:pPr>
    </w:p>
    <w:p w:rsidR="00B21E3F" w:rsidRDefault="00B21E3F" w:rsidP="00475DA7">
      <w:pPr>
        <w:autoSpaceDE w:val="0"/>
        <w:autoSpaceDN w:val="0"/>
        <w:adjustRightInd w:val="0"/>
        <w:spacing w:after="0" w:line="240" w:lineRule="auto"/>
        <w:rPr>
          <w:rFonts w:ascii="Times New Roman" w:hAnsi="Times New Roman" w:cs="Times New Roman"/>
          <w:b/>
          <w:sz w:val="24"/>
          <w:szCs w:val="24"/>
        </w:rPr>
      </w:pPr>
    </w:p>
    <w:p w:rsidR="00D404D7" w:rsidRDefault="00D404D7" w:rsidP="00475DA7">
      <w:pPr>
        <w:autoSpaceDE w:val="0"/>
        <w:autoSpaceDN w:val="0"/>
        <w:adjustRightInd w:val="0"/>
        <w:spacing w:after="0" w:line="240" w:lineRule="auto"/>
        <w:rPr>
          <w:rFonts w:ascii="Times New Roman" w:hAnsi="Times New Roman" w:cs="Times New Roman"/>
          <w:b/>
          <w:sz w:val="24"/>
          <w:szCs w:val="24"/>
        </w:rPr>
      </w:pPr>
    </w:p>
    <w:p w:rsidR="00D404D7" w:rsidRDefault="00F77C2A" w:rsidP="00475D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Ebru ARSLAN</w:t>
      </w:r>
    </w:p>
    <w:p w:rsidR="00F77C2A" w:rsidRDefault="00F77C2A" w:rsidP="00475D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Okul MÜDÜRÜ</w:t>
      </w:r>
    </w:p>
    <w:p w:rsidR="00F77C2A" w:rsidRDefault="00F77C2A" w:rsidP="00475D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UYGUNDUR</w:t>
      </w:r>
    </w:p>
    <w:p w:rsidR="00D515A1" w:rsidRDefault="00D515A1" w:rsidP="00475DA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04.09.2020</w:t>
      </w:r>
    </w:p>
    <w:bookmarkEnd w:id="0"/>
    <w:p w:rsidR="00D404D7" w:rsidRDefault="00D404D7" w:rsidP="00475DA7">
      <w:pPr>
        <w:autoSpaceDE w:val="0"/>
        <w:autoSpaceDN w:val="0"/>
        <w:adjustRightInd w:val="0"/>
        <w:spacing w:after="0" w:line="240" w:lineRule="auto"/>
        <w:rPr>
          <w:rFonts w:ascii="Times New Roman" w:hAnsi="Times New Roman" w:cs="Times New Roman"/>
          <w:b/>
          <w:sz w:val="24"/>
          <w:szCs w:val="24"/>
        </w:rPr>
      </w:pPr>
    </w:p>
    <w:p w:rsidR="00F77C2A" w:rsidRDefault="00F77C2A" w:rsidP="00475DA7">
      <w:pPr>
        <w:autoSpaceDE w:val="0"/>
        <w:autoSpaceDN w:val="0"/>
        <w:adjustRightInd w:val="0"/>
        <w:spacing w:after="0" w:line="240" w:lineRule="auto"/>
        <w:rPr>
          <w:rFonts w:ascii="Times New Roman" w:hAnsi="Times New Roman" w:cs="Times New Roman"/>
          <w:b/>
          <w:sz w:val="24"/>
          <w:szCs w:val="24"/>
        </w:rPr>
      </w:pPr>
    </w:p>
    <w:p w:rsidR="00F77C2A" w:rsidRPr="00280ED8" w:rsidRDefault="00F77C2A" w:rsidP="00475DA7">
      <w:pPr>
        <w:autoSpaceDE w:val="0"/>
        <w:autoSpaceDN w:val="0"/>
        <w:adjustRightInd w:val="0"/>
        <w:spacing w:after="0" w:line="240" w:lineRule="auto"/>
        <w:rPr>
          <w:rFonts w:ascii="Times New Roman" w:hAnsi="Times New Roman" w:cs="Times New Roman"/>
          <w:b/>
          <w:sz w:val="24"/>
          <w:szCs w:val="24"/>
        </w:rPr>
      </w:pPr>
    </w:p>
    <w:p w:rsidR="00993108" w:rsidRPr="00280ED8" w:rsidRDefault="00993108" w:rsidP="00475DA7">
      <w:pPr>
        <w:autoSpaceDE w:val="0"/>
        <w:autoSpaceDN w:val="0"/>
        <w:adjustRightInd w:val="0"/>
        <w:spacing w:after="0" w:line="240" w:lineRule="auto"/>
        <w:rPr>
          <w:rFonts w:ascii="Times New Roman" w:hAnsi="Times New Roman" w:cs="Times New Roman"/>
          <w:b/>
          <w:sz w:val="24"/>
          <w:szCs w:val="24"/>
        </w:rPr>
      </w:pPr>
    </w:p>
    <w:p w:rsidR="0066073D" w:rsidRPr="00F25440" w:rsidRDefault="0066073D" w:rsidP="0066073D">
      <w:pPr>
        <w:rPr>
          <w:rFonts w:ascii="Times New Roman" w:hAnsi="Times New Roman" w:cs="Times New Roman"/>
          <w:b/>
          <w:sz w:val="24"/>
          <w:szCs w:val="24"/>
        </w:rPr>
      </w:pPr>
      <w:r w:rsidRPr="00F25440">
        <w:rPr>
          <w:rFonts w:ascii="Times New Roman" w:hAnsi="Times New Roman" w:cs="Times New Roman"/>
          <w:b/>
          <w:sz w:val="24"/>
          <w:szCs w:val="24"/>
        </w:rPr>
        <w:t>12.1.H</w:t>
      </w:r>
      <w:r>
        <w:rPr>
          <w:rFonts w:ascii="Times New Roman" w:hAnsi="Times New Roman" w:cs="Times New Roman"/>
          <w:b/>
          <w:sz w:val="24"/>
          <w:szCs w:val="24"/>
        </w:rPr>
        <w:t>ijyen ve D</w:t>
      </w:r>
      <w:r w:rsidRPr="00F25440">
        <w:rPr>
          <w:rFonts w:ascii="Times New Roman" w:hAnsi="Times New Roman" w:cs="Times New Roman"/>
          <w:b/>
          <w:sz w:val="24"/>
          <w:szCs w:val="24"/>
        </w:rPr>
        <w:t>ezenfektasyon Malzemeleri</w:t>
      </w:r>
    </w:p>
    <w:tbl>
      <w:tblPr>
        <w:tblStyle w:val="TabloKlavuzu"/>
        <w:tblW w:w="0" w:type="auto"/>
        <w:tblLook w:val="04A0" w:firstRow="1" w:lastRow="0" w:firstColumn="1" w:lastColumn="0" w:noHBand="0" w:noVBand="1"/>
      </w:tblPr>
      <w:tblGrid>
        <w:gridCol w:w="626"/>
        <w:gridCol w:w="2165"/>
        <w:gridCol w:w="2363"/>
        <w:gridCol w:w="750"/>
        <w:gridCol w:w="2040"/>
        <w:gridCol w:w="2378"/>
      </w:tblGrid>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2576" behindDoc="0" locked="0" layoutInCell="1" allowOverlap="1">
                  <wp:simplePos x="0" y="0"/>
                  <wp:positionH relativeFrom="column">
                    <wp:posOffset>76200</wp:posOffset>
                  </wp:positionH>
                  <wp:positionV relativeFrom="paragraph">
                    <wp:posOffset>38100</wp:posOffset>
                  </wp:positionV>
                  <wp:extent cx="895350" cy="400050"/>
                  <wp:effectExtent l="0" t="0" r="0" b="0"/>
                  <wp:wrapNone/>
                  <wp:docPr id="4" name="Resim 4"/>
                  <wp:cNvGraphicFramePr/>
                  <a:graphic xmlns:a="http://schemas.openxmlformats.org/drawingml/2006/main">
                    <a:graphicData uri="http://schemas.openxmlformats.org/drawingml/2006/picture">
                      <pic:pic xmlns:pic="http://schemas.openxmlformats.org/drawingml/2006/picture">
                        <pic:nvPicPr>
                          <pic:cNvPr id="49" name="Resim 48"/>
                          <pic:cNvPicPr/>
                        </pic:nvPicPr>
                        <pic:blipFill rotWithShape="1">
                          <a:blip r:embed="rId17" cstate="print">
                            <a:extLst>
                              <a:ext uri="{28A0092B-C50C-407E-A947-70E740481C1C}">
                                <a14:useLocalDpi xmlns:a14="http://schemas.microsoft.com/office/drawing/2010/main" val="0"/>
                              </a:ext>
                            </a:extLst>
                          </a:blip>
                          <a:srcRect l="26812" t="19565" r="20290" b="19565"/>
                          <a:stretch/>
                        </pic:blipFill>
                        <pic:spPr bwMode="auto">
                          <a:xfrm>
                            <a:off x="0" y="0"/>
                            <a:ext cx="900000" cy="396000"/>
                          </a:xfrm>
                          <a:prstGeom prst="rect">
                            <a:avLst/>
                          </a:prstGeom>
                          <a:ln>
                            <a:noFill/>
                          </a:ln>
                          <a:extLst>
                            <a:ext uri="{53640926-AAD7-44D8-BBD7-CCE9431645EC}">
                              <a14:shadowObscured xmlns:a14="http://schemas.microsoft.com/office/drawing/2010/main"/>
                            </a:ext>
                          </a:extLst>
                        </pic:spPr>
                      </pic:pic>
                    </a:graphicData>
                  </a:graphic>
                </wp:anchor>
              </w:drawing>
            </w:r>
          </w:p>
          <w:p w:rsidR="0066073D" w:rsidRPr="007C1FBC" w:rsidRDefault="0066073D" w:rsidP="003741DB">
            <w:pPr>
              <w:rPr>
                <w:rFonts w:ascii="Times New Roman" w:hAnsi="Times New Roman" w:cs="Times New Roman"/>
              </w:rPr>
            </w:pP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Maske</w:t>
            </w:r>
          </w:p>
        </w:tc>
        <w:tc>
          <w:tcPr>
            <w:tcW w:w="750"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13</w:t>
            </w:r>
          </w:p>
        </w:tc>
        <w:tc>
          <w:tcPr>
            <w:tcW w:w="2040"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2336" behindDoc="0" locked="0" layoutInCell="1" allowOverlap="1">
                  <wp:simplePos x="0" y="0"/>
                  <wp:positionH relativeFrom="column">
                    <wp:posOffset>28575</wp:posOffset>
                  </wp:positionH>
                  <wp:positionV relativeFrom="paragraph">
                    <wp:posOffset>47625</wp:posOffset>
                  </wp:positionV>
                  <wp:extent cx="895350" cy="361950"/>
                  <wp:effectExtent l="0" t="0" r="0" b="0"/>
                  <wp:wrapNone/>
                  <wp:docPr id="5" name="Resim 5"/>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rotWithShape="1">
                          <a:blip r:embed="rId18" cstate="print">
                            <a:extLst>
                              <a:ext uri="{28A0092B-C50C-407E-A947-70E740481C1C}">
                                <a14:useLocalDpi xmlns:a14="http://schemas.microsoft.com/office/drawing/2010/main" val="0"/>
                              </a:ext>
                            </a:extLst>
                          </a:blip>
                          <a:srcRect l="19247" t="2843" r="20083" b="2843"/>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p w:rsidR="0066073D" w:rsidRPr="007C1FBC" w:rsidRDefault="0066073D" w:rsidP="003741DB">
            <w:pPr>
              <w:rPr>
                <w:rFonts w:ascii="Times New Roman" w:hAnsi="Times New Roman" w:cs="Times New Roman"/>
              </w:rPr>
            </w:pP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Çift Kovalı Paspaslı Temizlik Arabası</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2</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5408" behindDoc="0" locked="0" layoutInCell="1" allowOverlap="1">
                  <wp:simplePos x="0" y="0"/>
                  <wp:positionH relativeFrom="column">
                    <wp:posOffset>38100</wp:posOffset>
                  </wp:positionH>
                  <wp:positionV relativeFrom="paragraph">
                    <wp:posOffset>19050</wp:posOffset>
                  </wp:positionV>
                  <wp:extent cx="904875" cy="400050"/>
                  <wp:effectExtent l="0" t="0" r="9525" b="0"/>
                  <wp:wrapNone/>
                  <wp:docPr id="6" name="Resim 6"/>
                  <wp:cNvGraphicFramePr/>
                  <a:graphic xmlns:a="http://schemas.openxmlformats.org/drawingml/2006/main">
                    <a:graphicData uri="http://schemas.openxmlformats.org/drawingml/2006/picture">
                      <pic:pic xmlns:pic="http://schemas.openxmlformats.org/drawingml/2006/picture">
                        <pic:nvPicPr>
                          <pic:cNvPr id="22" name="Resim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0000" cy="396000"/>
                          </a:xfrm>
                          <a:prstGeom prst="rect">
                            <a:avLst/>
                          </a:prstGeom>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Eldiven</w:t>
            </w:r>
          </w:p>
        </w:tc>
        <w:tc>
          <w:tcPr>
            <w:tcW w:w="750"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14</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5648" behindDoc="0" locked="0" layoutInCell="1" allowOverlap="1">
                  <wp:simplePos x="0" y="0"/>
                  <wp:positionH relativeFrom="column">
                    <wp:posOffset>38100</wp:posOffset>
                  </wp:positionH>
                  <wp:positionV relativeFrom="paragraph">
                    <wp:posOffset>28575</wp:posOffset>
                  </wp:positionV>
                  <wp:extent cx="895350" cy="361950"/>
                  <wp:effectExtent l="0" t="0" r="0" b="0"/>
                  <wp:wrapNone/>
                  <wp:docPr id="7" name="Resim 7" descr="C:\Users\hakanbahar\Desktop\indir (2).jpg"/>
                  <wp:cNvGraphicFramePr/>
                  <a:graphic xmlns:a="http://schemas.openxmlformats.org/drawingml/2006/main">
                    <a:graphicData uri="http://schemas.openxmlformats.org/drawingml/2006/picture">
                      <pic:pic xmlns:pic="http://schemas.openxmlformats.org/drawingml/2006/picture">
                        <pic:nvPicPr>
                          <pic:cNvPr id="34" name="Resim 33" descr="C:\Users\hakanbahar\Desktop\indir (2).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Kapaklı Pedallı Çöp Kovası</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3</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3600" behindDoc="0" locked="0" layoutInCell="1" allowOverlap="1">
                  <wp:simplePos x="0" y="0"/>
                  <wp:positionH relativeFrom="column">
                    <wp:posOffset>38100</wp:posOffset>
                  </wp:positionH>
                  <wp:positionV relativeFrom="paragraph">
                    <wp:posOffset>28575</wp:posOffset>
                  </wp:positionV>
                  <wp:extent cx="895350" cy="361950"/>
                  <wp:effectExtent l="0" t="0" r="0" b="0"/>
                  <wp:wrapNone/>
                  <wp:docPr id="8" name="Resim 8" descr="C:\Users\hakanbahar\Desktop\indir.jpg"/>
                  <wp:cNvGraphicFramePr/>
                  <a:graphic xmlns:a="http://schemas.openxmlformats.org/drawingml/2006/main">
                    <a:graphicData uri="http://schemas.openxmlformats.org/drawingml/2006/picture">
                      <pic:pic xmlns:pic="http://schemas.openxmlformats.org/drawingml/2006/picture">
                        <pic:nvPicPr>
                          <pic:cNvPr id="25" name="Resim 24" descr="C:\Users\hakanbahar\Desktop\indir.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 xml:space="preserve">Siperlik </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15</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6672" behindDoc="0" locked="0" layoutInCell="1" allowOverlap="1">
                  <wp:simplePos x="0" y="0"/>
                  <wp:positionH relativeFrom="column">
                    <wp:posOffset>38100</wp:posOffset>
                  </wp:positionH>
                  <wp:positionV relativeFrom="paragraph">
                    <wp:posOffset>28575</wp:posOffset>
                  </wp:positionV>
                  <wp:extent cx="904875" cy="361950"/>
                  <wp:effectExtent l="0" t="0" r="9525" b="0"/>
                  <wp:wrapNone/>
                  <wp:docPr id="9" name="Resim 9" descr="C:\Users\hakanbahar\Desktop\images (1).jpg"/>
                  <wp:cNvGraphicFramePr/>
                  <a:graphic xmlns:a="http://schemas.openxmlformats.org/drawingml/2006/main">
                    <a:graphicData uri="http://schemas.openxmlformats.org/drawingml/2006/picture">
                      <pic:pic xmlns:pic="http://schemas.openxmlformats.org/drawingml/2006/picture">
                        <pic:nvPicPr>
                          <pic:cNvPr id="40" name="Resim 39" descr="C:\Users\hakanbahar\Desktop\images (1).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Kapaklı Pedallı Tıbbi Atık Kutusu (Maske vb. atıklar için)</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4</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7696" behindDoc="0" locked="0" layoutInCell="1" allowOverlap="1">
                  <wp:simplePos x="0" y="0"/>
                  <wp:positionH relativeFrom="column">
                    <wp:posOffset>57150</wp:posOffset>
                  </wp:positionH>
                  <wp:positionV relativeFrom="paragraph">
                    <wp:posOffset>47625</wp:posOffset>
                  </wp:positionV>
                  <wp:extent cx="895350" cy="361950"/>
                  <wp:effectExtent l="0" t="0" r="0" b="0"/>
                  <wp:wrapNone/>
                  <wp:docPr id="10" name="Resim 10" descr="C:\Users\hakanbahar\Desktop\images.jpg"/>
                  <wp:cNvGraphicFramePr/>
                  <a:graphic xmlns:a="http://schemas.openxmlformats.org/drawingml/2006/main">
                    <a:graphicData uri="http://schemas.openxmlformats.org/drawingml/2006/picture">
                      <pic:pic xmlns:pic="http://schemas.openxmlformats.org/drawingml/2006/picture">
                        <pic:nvPicPr>
                          <pic:cNvPr id="41" name="Resim 40" descr="C:\Users\hakanbahar\Desktop\images.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 xml:space="preserve">Antiseptik El Dezenfektanı </w:t>
            </w:r>
            <w:proofErr w:type="spellStart"/>
            <w:r w:rsidRPr="007C1FBC">
              <w:rPr>
                <w:rFonts w:ascii="Times New Roman" w:hAnsi="Times New Roman" w:cs="Times New Roman"/>
              </w:rPr>
              <w:t>Dispenseri</w:t>
            </w:r>
            <w:proofErr w:type="spellEnd"/>
            <w:r w:rsidRPr="007C1FBC">
              <w:rPr>
                <w:rFonts w:ascii="Times New Roman" w:hAnsi="Times New Roman" w:cs="Times New Roman"/>
              </w:rPr>
              <w:t xml:space="preserve"> (*)</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16</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9504" behindDoc="0" locked="0" layoutInCell="1" allowOverlap="1">
                  <wp:simplePos x="0" y="0"/>
                  <wp:positionH relativeFrom="column">
                    <wp:posOffset>38100</wp:posOffset>
                  </wp:positionH>
                  <wp:positionV relativeFrom="paragraph">
                    <wp:posOffset>38100</wp:posOffset>
                  </wp:positionV>
                  <wp:extent cx="904875" cy="361950"/>
                  <wp:effectExtent l="0" t="0" r="9525" b="0"/>
                  <wp:wrapNone/>
                  <wp:docPr id="11" name="Resim 11"/>
                  <wp:cNvGraphicFramePr/>
                  <a:graphic xmlns:a="http://schemas.openxmlformats.org/drawingml/2006/main">
                    <a:graphicData uri="http://schemas.openxmlformats.org/drawingml/2006/picture">
                      <pic:pic xmlns:pic="http://schemas.openxmlformats.org/drawingml/2006/picture">
                        <pic:nvPicPr>
                          <pic:cNvPr id="38" name="Resim 37"/>
                          <pic:cNvPicPr/>
                        </pic:nvPicPr>
                        <pic:blipFill rotWithShape="1">
                          <a:blip r:embed="rId24" cstate="print">
                            <a:extLst>
                              <a:ext uri="{28A0092B-C50C-407E-A947-70E740481C1C}">
                                <a14:useLocalDpi xmlns:a14="http://schemas.microsoft.com/office/drawing/2010/main" val="0"/>
                              </a:ext>
                            </a:extLst>
                          </a:blip>
                          <a:srcRect l="29333" r="36000" b="3111"/>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Temizlik Fırça ve Faraşı</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5</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4624" behindDoc="0" locked="0" layoutInCell="1" allowOverlap="1">
                  <wp:simplePos x="0" y="0"/>
                  <wp:positionH relativeFrom="column">
                    <wp:posOffset>28575</wp:posOffset>
                  </wp:positionH>
                  <wp:positionV relativeFrom="paragraph">
                    <wp:posOffset>38100</wp:posOffset>
                  </wp:positionV>
                  <wp:extent cx="904875" cy="352425"/>
                  <wp:effectExtent l="0" t="0" r="0" b="9525"/>
                  <wp:wrapNone/>
                  <wp:docPr id="12" name="Resim 12" descr="C:\Users\hakanbahar\Desktop\images.jpg"/>
                  <wp:cNvGraphicFramePr/>
                  <a:graphic xmlns:a="http://schemas.openxmlformats.org/drawingml/2006/main">
                    <a:graphicData uri="http://schemas.openxmlformats.org/drawingml/2006/picture">
                      <pic:pic xmlns:pic="http://schemas.openxmlformats.org/drawingml/2006/picture">
                        <pic:nvPicPr>
                          <pic:cNvPr id="33" name="Resim 32" descr="C:\Users\hakanbahar\Desktop\images.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Ateş Ölçer (Dijital)</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17</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8480" behindDoc="0" locked="0" layoutInCell="1" allowOverlap="1">
                  <wp:simplePos x="0" y="0"/>
                  <wp:positionH relativeFrom="column">
                    <wp:posOffset>38100</wp:posOffset>
                  </wp:positionH>
                  <wp:positionV relativeFrom="paragraph">
                    <wp:posOffset>38100</wp:posOffset>
                  </wp:positionV>
                  <wp:extent cx="904875" cy="352425"/>
                  <wp:effectExtent l="0" t="0" r="0" b="9525"/>
                  <wp:wrapNone/>
                  <wp:docPr id="13" name="Resim 13"/>
                  <wp:cNvGraphicFramePr/>
                  <a:graphic xmlns:a="http://schemas.openxmlformats.org/drawingml/2006/main">
                    <a:graphicData uri="http://schemas.openxmlformats.org/drawingml/2006/picture">
                      <pic:pic xmlns:pic="http://schemas.openxmlformats.org/drawingml/2006/picture">
                        <pic:nvPicPr>
                          <pic:cNvPr id="36" name="Resim 35"/>
                          <pic:cNvPicPr/>
                        </pic:nvPicPr>
                        <pic:blipFill rotWithShape="1">
                          <a:blip r:embed="rId26" cstate="print">
                            <a:extLst>
                              <a:ext uri="{28A0092B-C50C-407E-A947-70E740481C1C}">
                                <a14:useLocalDpi xmlns:a14="http://schemas.microsoft.com/office/drawing/2010/main" val="0"/>
                              </a:ext>
                            </a:extLst>
                          </a:blip>
                          <a:srcRect l="17572" t="15655" r="12460" b="16295"/>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Lastikli Paspas Aleti</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6</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8720" behindDoc="0" locked="0" layoutInCell="1" allowOverlap="1">
                  <wp:simplePos x="0" y="0"/>
                  <wp:positionH relativeFrom="column">
                    <wp:posOffset>38100</wp:posOffset>
                  </wp:positionH>
                  <wp:positionV relativeFrom="paragraph">
                    <wp:posOffset>47625</wp:posOffset>
                  </wp:positionV>
                  <wp:extent cx="895350" cy="361950"/>
                  <wp:effectExtent l="0" t="0" r="0" b="0"/>
                  <wp:wrapNone/>
                  <wp:docPr id="14" name="Resim 14" descr="C:\Users\hakanbahar\Desktop\images (1).jpg"/>
                  <wp:cNvGraphicFramePr/>
                  <a:graphic xmlns:a="http://schemas.openxmlformats.org/drawingml/2006/main">
                    <a:graphicData uri="http://schemas.openxmlformats.org/drawingml/2006/picture">
                      <pic:pic xmlns:pic="http://schemas.openxmlformats.org/drawingml/2006/picture">
                        <pic:nvPicPr>
                          <pic:cNvPr id="50" name="Resim 49" descr="C:\Users\hakanbahar\Desktop\images (1).jp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 xml:space="preserve">Dezenfektan Tulumbası </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18</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3360" behindDoc="0" locked="0" layoutInCell="1" allowOverlap="1">
                  <wp:simplePos x="0" y="0"/>
                  <wp:positionH relativeFrom="column">
                    <wp:posOffset>38100</wp:posOffset>
                  </wp:positionH>
                  <wp:positionV relativeFrom="paragraph">
                    <wp:posOffset>38100</wp:posOffset>
                  </wp:positionV>
                  <wp:extent cx="904875" cy="361950"/>
                  <wp:effectExtent l="0" t="0" r="9525" b="0"/>
                  <wp:wrapNone/>
                  <wp:docPr id="15" name="Resim 15"/>
                  <wp:cNvGraphicFramePr/>
                  <a:graphic xmlns:a="http://schemas.openxmlformats.org/drawingml/2006/main">
                    <a:graphicData uri="http://schemas.openxmlformats.org/drawingml/2006/picture">
                      <pic:pic xmlns:pic="http://schemas.openxmlformats.org/drawingml/2006/picture">
                        <pic:nvPicPr>
                          <pic:cNvPr id="27" name="Resim 2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Temizlik Bezi (Güderi)</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7</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59264" behindDoc="0" locked="0" layoutInCell="1" allowOverlap="1">
                  <wp:simplePos x="0" y="0"/>
                  <wp:positionH relativeFrom="column">
                    <wp:posOffset>28575</wp:posOffset>
                  </wp:positionH>
                  <wp:positionV relativeFrom="paragraph">
                    <wp:posOffset>28575</wp:posOffset>
                  </wp:positionV>
                  <wp:extent cx="895350" cy="361950"/>
                  <wp:effectExtent l="0" t="0" r="0" b="0"/>
                  <wp:wrapNone/>
                  <wp:docPr id="16" name="Resim 16" descr="C:\Users\hakanbahar\Desktop\images.jpg"/>
                  <wp:cNvGraphicFramePr/>
                  <a:graphic xmlns:a="http://schemas.openxmlformats.org/drawingml/2006/main">
                    <a:graphicData uri="http://schemas.openxmlformats.org/drawingml/2006/picture">
                      <pic:pic xmlns:pic="http://schemas.openxmlformats.org/drawingml/2006/picture">
                        <pic:nvPicPr>
                          <pic:cNvPr id="3" name="Resim 2" descr="C:\Users\hakanbahar\Desktop\images.jp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İş Elbisesi</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19</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4384" behindDoc="0" locked="0" layoutInCell="1" allowOverlap="1">
                  <wp:simplePos x="0" y="0"/>
                  <wp:positionH relativeFrom="column">
                    <wp:posOffset>38100</wp:posOffset>
                  </wp:positionH>
                  <wp:positionV relativeFrom="paragraph">
                    <wp:posOffset>57150</wp:posOffset>
                  </wp:positionV>
                  <wp:extent cx="895350" cy="352425"/>
                  <wp:effectExtent l="0" t="0" r="0" b="9525"/>
                  <wp:wrapNone/>
                  <wp:docPr id="17" name="Resim 17"/>
                  <wp:cNvGraphicFramePr/>
                  <a:graphic xmlns:a="http://schemas.openxmlformats.org/drawingml/2006/main">
                    <a:graphicData uri="http://schemas.openxmlformats.org/drawingml/2006/picture">
                      <pic:pic xmlns:pic="http://schemas.openxmlformats.org/drawingml/2006/picture">
                        <pic:nvPicPr>
                          <pic:cNvPr id="29" name="Resim 2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Genel Temizlik Deterjanı</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8</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1312" behindDoc="0" locked="0" layoutInCell="1" allowOverlap="1">
                  <wp:simplePos x="0" y="0"/>
                  <wp:positionH relativeFrom="column">
                    <wp:posOffset>19050</wp:posOffset>
                  </wp:positionH>
                  <wp:positionV relativeFrom="paragraph">
                    <wp:posOffset>47625</wp:posOffset>
                  </wp:positionV>
                  <wp:extent cx="904875" cy="361950"/>
                  <wp:effectExtent l="0" t="0" r="9525" b="0"/>
                  <wp:wrapNone/>
                  <wp:docPr id="18" name="Resim 18"/>
                  <wp:cNvGraphicFramePr/>
                  <a:graphic xmlns:a="http://schemas.openxmlformats.org/drawingml/2006/main">
                    <a:graphicData uri="http://schemas.openxmlformats.org/drawingml/2006/picture">
                      <pic:pic xmlns:pic="http://schemas.openxmlformats.org/drawingml/2006/picture">
                        <pic:nvPicPr>
                          <pic:cNvPr id="19" name="Resim 18"/>
                          <pic:cNvPicPr/>
                        </pic:nvPicPr>
                        <pic:blipFill rotWithShape="1">
                          <a:blip r:embed="rId31" cstate="print">
                            <a:extLst>
                              <a:ext uri="{28A0092B-C50C-407E-A947-70E740481C1C}">
                                <a14:useLocalDpi xmlns:a14="http://schemas.microsoft.com/office/drawing/2010/main" val="0"/>
                              </a:ext>
                            </a:extLst>
                          </a:blip>
                          <a:srcRect l="14693" t="22455" r="10438" b="13702"/>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Koruyucu Ayakkabı</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20</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9744" behindDoc="0" locked="0" layoutInCell="1" allowOverlap="1">
                  <wp:simplePos x="0" y="0"/>
                  <wp:positionH relativeFrom="column">
                    <wp:posOffset>66675</wp:posOffset>
                  </wp:positionH>
                  <wp:positionV relativeFrom="paragraph">
                    <wp:posOffset>28575</wp:posOffset>
                  </wp:positionV>
                  <wp:extent cx="885825" cy="381000"/>
                  <wp:effectExtent l="0" t="0" r="9525" b="0"/>
                  <wp:wrapNone/>
                  <wp:docPr id="19" name="Resim 19"/>
                  <wp:cNvGraphicFramePr/>
                  <a:graphic xmlns:a="http://schemas.openxmlformats.org/drawingml/2006/main">
                    <a:graphicData uri="http://schemas.openxmlformats.org/drawingml/2006/picture">
                      <pic:pic xmlns:pic="http://schemas.openxmlformats.org/drawingml/2006/picture">
                        <pic:nvPicPr>
                          <pic:cNvPr id="28" name="Resim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9000" cy="38096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Sıvı Sabun</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9</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7456" behindDoc="0" locked="0" layoutInCell="1" allowOverlap="1">
                  <wp:simplePos x="0" y="0"/>
                  <wp:positionH relativeFrom="column">
                    <wp:posOffset>38100</wp:posOffset>
                  </wp:positionH>
                  <wp:positionV relativeFrom="paragraph">
                    <wp:posOffset>38100</wp:posOffset>
                  </wp:positionV>
                  <wp:extent cx="942975" cy="361950"/>
                  <wp:effectExtent l="0" t="0" r="9525" b="0"/>
                  <wp:wrapNone/>
                  <wp:docPr id="20" name="Resim 20"/>
                  <wp:cNvGraphicFramePr/>
                  <a:graphic xmlns:a="http://schemas.openxmlformats.org/drawingml/2006/main">
                    <a:graphicData uri="http://schemas.openxmlformats.org/drawingml/2006/picture">
                      <pic:pic xmlns:pic="http://schemas.openxmlformats.org/drawingml/2006/picture">
                        <pic:nvPicPr>
                          <pic:cNvPr id="32" name="Resim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2765" cy="360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Koruyucu Tulum</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21</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80768" behindDoc="0" locked="0" layoutInCell="1" allowOverlap="1">
                  <wp:simplePos x="0" y="0"/>
                  <wp:positionH relativeFrom="column">
                    <wp:posOffset>66675</wp:posOffset>
                  </wp:positionH>
                  <wp:positionV relativeFrom="paragraph">
                    <wp:posOffset>47625</wp:posOffset>
                  </wp:positionV>
                  <wp:extent cx="904875" cy="352425"/>
                  <wp:effectExtent l="0" t="0" r="0" b="9525"/>
                  <wp:wrapNone/>
                  <wp:docPr id="21" name="Resim 21" descr="C:\Users\hakanbahar\Desktop\indir.jpg"/>
                  <wp:cNvGraphicFramePr/>
                  <a:graphic xmlns:a="http://schemas.openxmlformats.org/drawingml/2006/main">
                    <a:graphicData uri="http://schemas.openxmlformats.org/drawingml/2006/picture">
                      <pic:pic xmlns:pic="http://schemas.openxmlformats.org/drawingml/2006/picture">
                        <pic:nvPicPr>
                          <pic:cNvPr id="30" name="Resim 29" descr="C:\Users\hakanbahar\Desktop\indir.jpg"/>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 xml:space="preserve">Sıvı Sabun </w:t>
            </w:r>
            <w:proofErr w:type="spellStart"/>
            <w:r w:rsidRPr="007C1FBC">
              <w:rPr>
                <w:rFonts w:ascii="Times New Roman" w:hAnsi="Times New Roman" w:cs="Times New Roman"/>
              </w:rPr>
              <w:t>Dispenseri</w:t>
            </w:r>
            <w:proofErr w:type="spellEnd"/>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10</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6432" behindDoc="0" locked="0" layoutInCell="1" allowOverlap="1">
                  <wp:simplePos x="0" y="0"/>
                  <wp:positionH relativeFrom="column">
                    <wp:posOffset>28575</wp:posOffset>
                  </wp:positionH>
                  <wp:positionV relativeFrom="paragraph">
                    <wp:posOffset>47625</wp:posOffset>
                  </wp:positionV>
                  <wp:extent cx="904875" cy="361950"/>
                  <wp:effectExtent l="0" t="0" r="9525" b="0"/>
                  <wp:wrapNone/>
                  <wp:docPr id="22" name="Resim 22"/>
                  <wp:cNvGraphicFramePr/>
                  <a:graphic xmlns:a="http://schemas.openxmlformats.org/drawingml/2006/main">
                    <a:graphicData uri="http://schemas.openxmlformats.org/drawingml/2006/picture">
                      <pic:pic xmlns:pic="http://schemas.openxmlformats.org/drawingml/2006/picture">
                        <pic:nvPicPr>
                          <pic:cNvPr id="24" name="Resim 23"/>
                          <pic:cNvPicPr/>
                        </pic:nvPicPr>
                        <pic:blipFill rotWithShape="1">
                          <a:blip r:embed="rId35" cstate="print">
                            <a:extLst>
                              <a:ext uri="{28A0092B-C50C-407E-A947-70E740481C1C}">
                                <a14:useLocalDpi xmlns:a14="http://schemas.microsoft.com/office/drawing/2010/main" val="0"/>
                              </a:ext>
                            </a:extLst>
                          </a:blip>
                          <a:srcRect l="19427" t="5810" r="35695" b="2784"/>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Emniyet Kemeri</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22</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0528" behindDoc="0" locked="0" layoutInCell="1" allowOverlap="1">
                  <wp:simplePos x="0" y="0"/>
                  <wp:positionH relativeFrom="column">
                    <wp:posOffset>38100</wp:posOffset>
                  </wp:positionH>
                  <wp:positionV relativeFrom="paragraph">
                    <wp:posOffset>57150</wp:posOffset>
                  </wp:positionV>
                  <wp:extent cx="895350" cy="361950"/>
                  <wp:effectExtent l="0" t="0" r="0" b="0"/>
                  <wp:wrapNone/>
                  <wp:docPr id="23" name="Resim 23"/>
                  <wp:cNvGraphicFramePr/>
                  <a:graphic xmlns:a="http://schemas.openxmlformats.org/drawingml/2006/main">
                    <a:graphicData uri="http://schemas.openxmlformats.org/drawingml/2006/picture">
                      <pic:pic xmlns:pic="http://schemas.openxmlformats.org/drawingml/2006/picture">
                        <pic:nvPicPr>
                          <pic:cNvPr id="44" name="Resim 43"/>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Asidik Tuvalet Banyo Temizlik Maddesi</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lastRenderedPageBreak/>
              <w:t>11</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47625</wp:posOffset>
                  </wp:positionH>
                  <wp:positionV relativeFrom="paragraph">
                    <wp:posOffset>47625</wp:posOffset>
                  </wp:positionV>
                  <wp:extent cx="895350" cy="361950"/>
                  <wp:effectExtent l="0" t="0" r="0" b="0"/>
                  <wp:wrapNone/>
                  <wp:docPr id="24" name="Resim 24" descr="C:\Users\hakanbahar\Desktop\x.png"/>
                  <wp:cNvGraphicFramePr/>
                  <a:graphic xmlns:a="http://schemas.openxmlformats.org/drawingml/2006/main">
                    <a:graphicData uri="http://schemas.openxmlformats.org/drawingml/2006/picture">
                      <pic:pic xmlns:pic="http://schemas.openxmlformats.org/drawingml/2006/picture">
                        <pic:nvPicPr>
                          <pic:cNvPr id="15" name="Resim 14" descr="C:\Users\hakanbahar\Desktop\x.pn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0000" cy="360000"/>
                          </a:xfrm>
                          <a:prstGeom prst="rect">
                            <a:avLst/>
                          </a:prstGeom>
                          <a:noFill/>
                          <a:ln>
                            <a:noFill/>
                          </a:ln>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Güvenlik Uyarı Levhası</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23</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71552" behindDoc="0" locked="0" layoutInCell="1" allowOverlap="1">
                  <wp:simplePos x="0" y="0"/>
                  <wp:positionH relativeFrom="column">
                    <wp:posOffset>28575</wp:posOffset>
                  </wp:positionH>
                  <wp:positionV relativeFrom="paragraph">
                    <wp:posOffset>38100</wp:posOffset>
                  </wp:positionV>
                  <wp:extent cx="904875" cy="361950"/>
                  <wp:effectExtent l="0" t="0" r="9525" b="0"/>
                  <wp:wrapNone/>
                  <wp:docPr id="25" name="Resim 25"/>
                  <wp:cNvGraphicFramePr/>
                  <a:graphic xmlns:a="http://schemas.openxmlformats.org/drawingml/2006/main">
                    <a:graphicData uri="http://schemas.openxmlformats.org/drawingml/2006/picture">
                      <pic:pic xmlns:pic="http://schemas.openxmlformats.org/drawingml/2006/picture">
                        <pic:nvPicPr>
                          <pic:cNvPr id="46" name="Resim 45"/>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Cam Temizleyicisi (</w:t>
            </w:r>
            <w:proofErr w:type="spellStart"/>
            <w:r w:rsidRPr="007C1FBC">
              <w:rPr>
                <w:rFonts w:ascii="Times New Roman" w:hAnsi="Times New Roman" w:cs="Times New Roman"/>
              </w:rPr>
              <w:t>Camsil</w:t>
            </w:r>
            <w:proofErr w:type="spellEnd"/>
            <w:r w:rsidRPr="007C1FBC">
              <w:rPr>
                <w:rFonts w:ascii="Times New Roman" w:hAnsi="Times New Roman" w:cs="Times New Roman"/>
              </w:rPr>
              <w:t>)</w:t>
            </w:r>
          </w:p>
        </w:tc>
      </w:tr>
      <w:tr w:rsidR="0066073D" w:rsidRPr="007C1FBC" w:rsidTr="003741DB">
        <w:trPr>
          <w:trHeight w:val="698"/>
        </w:trPr>
        <w:tc>
          <w:tcPr>
            <w:tcW w:w="626"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12</w:t>
            </w:r>
          </w:p>
        </w:tc>
        <w:tc>
          <w:tcPr>
            <w:tcW w:w="2165" w:type="dxa"/>
            <w:noWrap/>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81792" behindDoc="0" locked="0" layoutInCell="1" allowOverlap="1">
                  <wp:simplePos x="0" y="0"/>
                  <wp:positionH relativeFrom="column">
                    <wp:posOffset>38100</wp:posOffset>
                  </wp:positionH>
                  <wp:positionV relativeFrom="paragraph">
                    <wp:posOffset>38100</wp:posOffset>
                  </wp:positionV>
                  <wp:extent cx="895350" cy="352425"/>
                  <wp:effectExtent l="0" t="0" r="0" b="9525"/>
                  <wp:wrapNone/>
                  <wp:docPr id="26" name="Resim 26"/>
                  <wp:cNvGraphicFramePr/>
                  <a:graphic xmlns:a="http://schemas.openxmlformats.org/drawingml/2006/main">
                    <a:graphicData uri="http://schemas.openxmlformats.org/drawingml/2006/picture">
                      <pic:pic xmlns:pic="http://schemas.openxmlformats.org/drawingml/2006/picture">
                        <pic:nvPicPr>
                          <pic:cNvPr id="26" name="Resim 25"/>
                          <pic:cNvPicPr/>
                        </pic:nvPicPr>
                        <pic:blipFill rotWithShape="1">
                          <a:blip r:embed="rId39" cstate="print">
                            <a:extLst>
                              <a:ext uri="{28A0092B-C50C-407E-A947-70E740481C1C}">
                                <a14:useLocalDpi xmlns:a14="http://schemas.microsoft.com/office/drawing/2010/main" val="0"/>
                              </a:ext>
                            </a:extLst>
                          </a:blip>
                          <a:srcRect l="20889" t="4888" r="18666" b="6666"/>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tc>
        <w:tc>
          <w:tcPr>
            <w:tcW w:w="2363"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Elektrik süpürgesi</w:t>
            </w:r>
          </w:p>
        </w:tc>
        <w:tc>
          <w:tcPr>
            <w:tcW w:w="75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24</w:t>
            </w:r>
          </w:p>
        </w:tc>
        <w:tc>
          <w:tcPr>
            <w:tcW w:w="2040"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noProof/>
                <w:lang w:eastAsia="tr-TR"/>
              </w:rPr>
              <w:drawing>
                <wp:anchor distT="0" distB="0" distL="114300" distR="114300" simplePos="0" relativeHeight="251682816" behindDoc="0" locked="0" layoutInCell="1" allowOverlap="1">
                  <wp:simplePos x="0" y="0"/>
                  <wp:positionH relativeFrom="column">
                    <wp:posOffset>38100</wp:posOffset>
                  </wp:positionH>
                  <wp:positionV relativeFrom="paragraph">
                    <wp:posOffset>28575</wp:posOffset>
                  </wp:positionV>
                  <wp:extent cx="904875" cy="361950"/>
                  <wp:effectExtent l="0" t="0" r="9525" b="0"/>
                  <wp:wrapNone/>
                  <wp:docPr id="27" name="Resim 27"/>
                  <wp:cNvGraphicFramePr/>
                  <a:graphic xmlns:a="http://schemas.openxmlformats.org/drawingml/2006/main">
                    <a:graphicData uri="http://schemas.openxmlformats.org/drawingml/2006/picture">
                      <pic:pic xmlns:pic="http://schemas.openxmlformats.org/drawingml/2006/picture">
                        <pic:nvPicPr>
                          <pic:cNvPr id="31" name="Resim 30"/>
                          <pic:cNvPicPr/>
                        </pic:nvPicPr>
                        <pic:blipFill rotWithShape="1">
                          <a:blip r:embed="rId40" cstate="print">
                            <a:extLst>
                              <a:ext uri="{28A0092B-C50C-407E-A947-70E740481C1C}">
                                <a14:useLocalDpi xmlns:a14="http://schemas.microsoft.com/office/drawing/2010/main" val="0"/>
                              </a:ext>
                            </a:extLst>
                          </a:blip>
                          <a:srcRect l="20701" t="15605" r="20700" b="18152"/>
                          <a:stretch/>
                        </pic:blipFill>
                        <pic:spPr bwMode="auto">
                          <a:xfrm>
                            <a:off x="0" y="0"/>
                            <a:ext cx="900000" cy="360000"/>
                          </a:xfrm>
                          <a:prstGeom prst="rect">
                            <a:avLst/>
                          </a:prstGeom>
                          <a:ln>
                            <a:noFill/>
                          </a:ln>
                          <a:extLst>
                            <a:ext uri="{53640926-AAD7-44D8-BBD7-CCE9431645EC}">
                              <a14:shadowObscured xmlns:a14="http://schemas.microsoft.com/office/drawing/2010/main"/>
                            </a:ext>
                          </a:extLst>
                        </pic:spPr>
                      </pic:pic>
                    </a:graphicData>
                  </a:graphic>
                </wp:anchor>
              </w:drawing>
            </w:r>
          </w:p>
        </w:tc>
        <w:tc>
          <w:tcPr>
            <w:tcW w:w="2378" w:type="dxa"/>
            <w:hideMark/>
          </w:tcPr>
          <w:p w:rsidR="0066073D" w:rsidRPr="007C1FBC" w:rsidRDefault="0066073D" w:rsidP="003741DB">
            <w:pPr>
              <w:rPr>
                <w:rFonts w:ascii="Times New Roman" w:hAnsi="Times New Roman" w:cs="Times New Roman"/>
              </w:rPr>
            </w:pPr>
            <w:r w:rsidRPr="007C1FBC">
              <w:rPr>
                <w:rFonts w:ascii="Times New Roman" w:hAnsi="Times New Roman" w:cs="Times New Roman"/>
              </w:rPr>
              <w:t xml:space="preserve">Tuvalet </w:t>
            </w:r>
            <w:proofErr w:type="gramStart"/>
            <w:r w:rsidRPr="007C1FBC">
              <w:rPr>
                <w:rFonts w:ascii="Times New Roman" w:hAnsi="Times New Roman" w:cs="Times New Roman"/>
              </w:rPr>
              <w:t>Kağıdı</w:t>
            </w:r>
            <w:proofErr w:type="gramEnd"/>
            <w:r w:rsidRPr="007C1FBC">
              <w:rPr>
                <w:rFonts w:ascii="Times New Roman" w:hAnsi="Times New Roman" w:cs="Times New Roman"/>
              </w:rPr>
              <w:t xml:space="preserve"> ve Kağıt Havlular</w:t>
            </w:r>
          </w:p>
        </w:tc>
      </w:tr>
    </w:tbl>
    <w:p w:rsidR="0066073D" w:rsidRDefault="0066073D" w:rsidP="0066073D">
      <w:pPr>
        <w:rPr>
          <w:rFonts w:ascii="Times New Roman" w:hAnsi="Times New Roman" w:cs="Times New Roman"/>
          <w:sz w:val="24"/>
          <w:szCs w:val="24"/>
        </w:rPr>
      </w:pPr>
    </w:p>
    <w:p w:rsidR="0066073D" w:rsidRDefault="0066073D" w:rsidP="0066073D">
      <w:pPr>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pandemisi</w:t>
      </w:r>
      <w:proofErr w:type="spellEnd"/>
      <w:r>
        <w:rPr>
          <w:rFonts w:ascii="Times New Roman" w:hAnsi="Times New Roman" w:cs="Times New Roman"/>
          <w:sz w:val="24"/>
          <w:szCs w:val="24"/>
        </w:rPr>
        <w:t xml:space="preserve"> süresince Enfeksiyon Önleme ve Kontrol Önlem planının uygulanmasını olurlarınıza arz ederim.</w:t>
      </w:r>
    </w:p>
    <w:p w:rsidR="0066073D" w:rsidRDefault="0066073D" w:rsidP="0066073D">
      <w:pPr>
        <w:rPr>
          <w:rFonts w:ascii="Times New Roman" w:hAnsi="Times New Roman" w:cs="Times New Roman"/>
          <w:sz w:val="24"/>
          <w:szCs w:val="24"/>
        </w:rPr>
      </w:pPr>
    </w:p>
    <w:p w:rsidR="00993108" w:rsidRPr="00280ED8" w:rsidRDefault="00993108" w:rsidP="00475DA7">
      <w:pPr>
        <w:autoSpaceDE w:val="0"/>
        <w:autoSpaceDN w:val="0"/>
        <w:adjustRightInd w:val="0"/>
        <w:spacing w:after="0" w:line="240" w:lineRule="auto"/>
        <w:rPr>
          <w:rFonts w:ascii="Times New Roman" w:hAnsi="Times New Roman" w:cs="Times New Roman"/>
          <w:b/>
          <w:sz w:val="24"/>
          <w:szCs w:val="24"/>
        </w:rPr>
      </w:pPr>
    </w:p>
    <w:sectPr w:rsidR="00993108" w:rsidRPr="00280ED8" w:rsidSect="0075178D">
      <w:headerReference w:type="default" r:id="rId4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FF" w:rsidRDefault="004F45FF" w:rsidP="00627459">
      <w:pPr>
        <w:spacing w:after="0" w:line="240" w:lineRule="auto"/>
      </w:pPr>
      <w:r>
        <w:separator/>
      </w:r>
    </w:p>
  </w:endnote>
  <w:endnote w:type="continuationSeparator" w:id="0">
    <w:p w:rsidR="004F45FF" w:rsidRDefault="004F45FF" w:rsidP="0062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FF" w:rsidRDefault="004F45FF" w:rsidP="00627459">
      <w:pPr>
        <w:spacing w:after="0" w:line="240" w:lineRule="auto"/>
      </w:pPr>
      <w:r>
        <w:separator/>
      </w:r>
    </w:p>
  </w:footnote>
  <w:footnote w:type="continuationSeparator" w:id="0">
    <w:p w:rsidR="004F45FF" w:rsidRDefault="004F45FF" w:rsidP="0062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59" w:rsidRDefault="00627459" w:rsidP="005669F9">
    <w:pPr>
      <w:pStyle w:val="stbilgi"/>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5D1B"/>
    <w:multiLevelType w:val="hybridMultilevel"/>
    <w:tmpl w:val="53E0117A"/>
    <w:lvl w:ilvl="0" w:tplc="D004E264">
      <w:start w:val="1"/>
      <w:numFmt w:val="bullet"/>
      <w:lvlText w:val=""/>
      <w:lvlJc w:val="left"/>
      <w:pPr>
        <w:tabs>
          <w:tab w:val="num" w:pos="720"/>
        </w:tabs>
        <w:ind w:left="720" w:hanging="360"/>
      </w:pPr>
      <w:rPr>
        <w:rFonts w:ascii="Wingdings" w:hAnsi="Wingdings" w:hint="default"/>
      </w:rPr>
    </w:lvl>
    <w:lvl w:ilvl="1" w:tplc="C7BE7E18" w:tentative="1">
      <w:start w:val="1"/>
      <w:numFmt w:val="bullet"/>
      <w:lvlText w:val=""/>
      <w:lvlJc w:val="left"/>
      <w:pPr>
        <w:tabs>
          <w:tab w:val="num" w:pos="1440"/>
        </w:tabs>
        <w:ind w:left="1440" w:hanging="360"/>
      </w:pPr>
      <w:rPr>
        <w:rFonts w:ascii="Wingdings" w:hAnsi="Wingdings" w:hint="default"/>
      </w:rPr>
    </w:lvl>
    <w:lvl w:ilvl="2" w:tplc="D0FCFC72" w:tentative="1">
      <w:start w:val="1"/>
      <w:numFmt w:val="bullet"/>
      <w:lvlText w:val=""/>
      <w:lvlJc w:val="left"/>
      <w:pPr>
        <w:tabs>
          <w:tab w:val="num" w:pos="2160"/>
        </w:tabs>
        <w:ind w:left="2160" w:hanging="360"/>
      </w:pPr>
      <w:rPr>
        <w:rFonts w:ascii="Wingdings" w:hAnsi="Wingdings" w:hint="default"/>
      </w:rPr>
    </w:lvl>
    <w:lvl w:ilvl="3" w:tplc="4BC65872" w:tentative="1">
      <w:start w:val="1"/>
      <w:numFmt w:val="bullet"/>
      <w:lvlText w:val=""/>
      <w:lvlJc w:val="left"/>
      <w:pPr>
        <w:tabs>
          <w:tab w:val="num" w:pos="2880"/>
        </w:tabs>
        <w:ind w:left="2880" w:hanging="360"/>
      </w:pPr>
      <w:rPr>
        <w:rFonts w:ascii="Wingdings" w:hAnsi="Wingdings" w:hint="default"/>
      </w:rPr>
    </w:lvl>
    <w:lvl w:ilvl="4" w:tplc="8CD0AF22" w:tentative="1">
      <w:start w:val="1"/>
      <w:numFmt w:val="bullet"/>
      <w:lvlText w:val=""/>
      <w:lvlJc w:val="left"/>
      <w:pPr>
        <w:tabs>
          <w:tab w:val="num" w:pos="3600"/>
        </w:tabs>
        <w:ind w:left="3600" w:hanging="360"/>
      </w:pPr>
      <w:rPr>
        <w:rFonts w:ascii="Wingdings" w:hAnsi="Wingdings" w:hint="default"/>
      </w:rPr>
    </w:lvl>
    <w:lvl w:ilvl="5" w:tplc="4CA4935E" w:tentative="1">
      <w:start w:val="1"/>
      <w:numFmt w:val="bullet"/>
      <w:lvlText w:val=""/>
      <w:lvlJc w:val="left"/>
      <w:pPr>
        <w:tabs>
          <w:tab w:val="num" w:pos="4320"/>
        </w:tabs>
        <w:ind w:left="4320" w:hanging="360"/>
      </w:pPr>
      <w:rPr>
        <w:rFonts w:ascii="Wingdings" w:hAnsi="Wingdings" w:hint="default"/>
      </w:rPr>
    </w:lvl>
    <w:lvl w:ilvl="6" w:tplc="1750A0AC" w:tentative="1">
      <w:start w:val="1"/>
      <w:numFmt w:val="bullet"/>
      <w:lvlText w:val=""/>
      <w:lvlJc w:val="left"/>
      <w:pPr>
        <w:tabs>
          <w:tab w:val="num" w:pos="5040"/>
        </w:tabs>
        <w:ind w:left="5040" w:hanging="360"/>
      </w:pPr>
      <w:rPr>
        <w:rFonts w:ascii="Wingdings" w:hAnsi="Wingdings" w:hint="default"/>
      </w:rPr>
    </w:lvl>
    <w:lvl w:ilvl="7" w:tplc="57EC6054" w:tentative="1">
      <w:start w:val="1"/>
      <w:numFmt w:val="bullet"/>
      <w:lvlText w:val=""/>
      <w:lvlJc w:val="left"/>
      <w:pPr>
        <w:tabs>
          <w:tab w:val="num" w:pos="5760"/>
        </w:tabs>
        <w:ind w:left="5760" w:hanging="360"/>
      </w:pPr>
      <w:rPr>
        <w:rFonts w:ascii="Wingdings" w:hAnsi="Wingdings" w:hint="default"/>
      </w:rPr>
    </w:lvl>
    <w:lvl w:ilvl="8" w:tplc="CE5EA29C" w:tentative="1">
      <w:start w:val="1"/>
      <w:numFmt w:val="bullet"/>
      <w:lvlText w:val=""/>
      <w:lvlJc w:val="left"/>
      <w:pPr>
        <w:tabs>
          <w:tab w:val="num" w:pos="6480"/>
        </w:tabs>
        <w:ind w:left="6480" w:hanging="360"/>
      </w:pPr>
      <w:rPr>
        <w:rFonts w:ascii="Wingdings" w:hAnsi="Wingdings" w:hint="default"/>
      </w:rPr>
    </w:lvl>
  </w:abstractNum>
  <w:abstractNum w:abstractNumId="1">
    <w:nsid w:val="0E464A2E"/>
    <w:multiLevelType w:val="hybridMultilevel"/>
    <w:tmpl w:val="FE9C4FE8"/>
    <w:lvl w:ilvl="0" w:tplc="0914A520">
      <w:start w:val="1"/>
      <w:numFmt w:val="bullet"/>
      <w:lvlText w:val=""/>
      <w:lvlJc w:val="left"/>
      <w:pPr>
        <w:tabs>
          <w:tab w:val="num" w:pos="720"/>
        </w:tabs>
        <w:ind w:left="720" w:hanging="360"/>
      </w:pPr>
      <w:rPr>
        <w:rFonts w:ascii="Wingdings" w:hAnsi="Wingdings" w:hint="default"/>
      </w:rPr>
    </w:lvl>
    <w:lvl w:ilvl="1" w:tplc="4A7CCB2A" w:tentative="1">
      <w:start w:val="1"/>
      <w:numFmt w:val="bullet"/>
      <w:lvlText w:val=""/>
      <w:lvlJc w:val="left"/>
      <w:pPr>
        <w:tabs>
          <w:tab w:val="num" w:pos="1440"/>
        </w:tabs>
        <w:ind w:left="1440" w:hanging="360"/>
      </w:pPr>
      <w:rPr>
        <w:rFonts w:ascii="Wingdings" w:hAnsi="Wingdings" w:hint="default"/>
      </w:rPr>
    </w:lvl>
    <w:lvl w:ilvl="2" w:tplc="93606742" w:tentative="1">
      <w:start w:val="1"/>
      <w:numFmt w:val="bullet"/>
      <w:lvlText w:val=""/>
      <w:lvlJc w:val="left"/>
      <w:pPr>
        <w:tabs>
          <w:tab w:val="num" w:pos="2160"/>
        </w:tabs>
        <w:ind w:left="2160" w:hanging="360"/>
      </w:pPr>
      <w:rPr>
        <w:rFonts w:ascii="Wingdings" w:hAnsi="Wingdings" w:hint="default"/>
      </w:rPr>
    </w:lvl>
    <w:lvl w:ilvl="3" w:tplc="C74C3856" w:tentative="1">
      <w:start w:val="1"/>
      <w:numFmt w:val="bullet"/>
      <w:lvlText w:val=""/>
      <w:lvlJc w:val="left"/>
      <w:pPr>
        <w:tabs>
          <w:tab w:val="num" w:pos="2880"/>
        </w:tabs>
        <w:ind w:left="2880" w:hanging="360"/>
      </w:pPr>
      <w:rPr>
        <w:rFonts w:ascii="Wingdings" w:hAnsi="Wingdings" w:hint="default"/>
      </w:rPr>
    </w:lvl>
    <w:lvl w:ilvl="4" w:tplc="B9DCC6F4" w:tentative="1">
      <w:start w:val="1"/>
      <w:numFmt w:val="bullet"/>
      <w:lvlText w:val=""/>
      <w:lvlJc w:val="left"/>
      <w:pPr>
        <w:tabs>
          <w:tab w:val="num" w:pos="3600"/>
        </w:tabs>
        <w:ind w:left="3600" w:hanging="360"/>
      </w:pPr>
      <w:rPr>
        <w:rFonts w:ascii="Wingdings" w:hAnsi="Wingdings" w:hint="default"/>
      </w:rPr>
    </w:lvl>
    <w:lvl w:ilvl="5" w:tplc="0EFC3622" w:tentative="1">
      <w:start w:val="1"/>
      <w:numFmt w:val="bullet"/>
      <w:lvlText w:val=""/>
      <w:lvlJc w:val="left"/>
      <w:pPr>
        <w:tabs>
          <w:tab w:val="num" w:pos="4320"/>
        </w:tabs>
        <w:ind w:left="4320" w:hanging="360"/>
      </w:pPr>
      <w:rPr>
        <w:rFonts w:ascii="Wingdings" w:hAnsi="Wingdings" w:hint="default"/>
      </w:rPr>
    </w:lvl>
    <w:lvl w:ilvl="6" w:tplc="3B1AAE44" w:tentative="1">
      <w:start w:val="1"/>
      <w:numFmt w:val="bullet"/>
      <w:lvlText w:val=""/>
      <w:lvlJc w:val="left"/>
      <w:pPr>
        <w:tabs>
          <w:tab w:val="num" w:pos="5040"/>
        </w:tabs>
        <w:ind w:left="5040" w:hanging="360"/>
      </w:pPr>
      <w:rPr>
        <w:rFonts w:ascii="Wingdings" w:hAnsi="Wingdings" w:hint="default"/>
      </w:rPr>
    </w:lvl>
    <w:lvl w:ilvl="7" w:tplc="F9F61996" w:tentative="1">
      <w:start w:val="1"/>
      <w:numFmt w:val="bullet"/>
      <w:lvlText w:val=""/>
      <w:lvlJc w:val="left"/>
      <w:pPr>
        <w:tabs>
          <w:tab w:val="num" w:pos="5760"/>
        </w:tabs>
        <w:ind w:left="5760" w:hanging="360"/>
      </w:pPr>
      <w:rPr>
        <w:rFonts w:ascii="Wingdings" w:hAnsi="Wingdings" w:hint="default"/>
      </w:rPr>
    </w:lvl>
    <w:lvl w:ilvl="8" w:tplc="DEEC8AC6" w:tentative="1">
      <w:start w:val="1"/>
      <w:numFmt w:val="bullet"/>
      <w:lvlText w:val=""/>
      <w:lvlJc w:val="left"/>
      <w:pPr>
        <w:tabs>
          <w:tab w:val="num" w:pos="6480"/>
        </w:tabs>
        <w:ind w:left="6480" w:hanging="360"/>
      </w:pPr>
      <w:rPr>
        <w:rFonts w:ascii="Wingdings" w:hAnsi="Wingdings" w:hint="default"/>
      </w:rPr>
    </w:lvl>
  </w:abstractNum>
  <w:abstractNum w:abstractNumId="2">
    <w:nsid w:val="1395784D"/>
    <w:multiLevelType w:val="hybridMultilevel"/>
    <w:tmpl w:val="E81C3222"/>
    <w:lvl w:ilvl="0" w:tplc="CE5C1D5E">
      <w:start w:val="1"/>
      <w:numFmt w:val="bullet"/>
      <w:lvlText w:val="•"/>
      <w:lvlJc w:val="left"/>
      <w:pPr>
        <w:tabs>
          <w:tab w:val="num" w:pos="720"/>
        </w:tabs>
        <w:ind w:left="720" w:hanging="360"/>
      </w:pPr>
      <w:rPr>
        <w:rFonts w:ascii="Times New Roman" w:hAnsi="Times New Roman" w:hint="default"/>
      </w:rPr>
    </w:lvl>
    <w:lvl w:ilvl="1" w:tplc="E4C0608C" w:tentative="1">
      <w:start w:val="1"/>
      <w:numFmt w:val="bullet"/>
      <w:lvlText w:val="•"/>
      <w:lvlJc w:val="left"/>
      <w:pPr>
        <w:tabs>
          <w:tab w:val="num" w:pos="1440"/>
        </w:tabs>
        <w:ind w:left="1440" w:hanging="360"/>
      </w:pPr>
      <w:rPr>
        <w:rFonts w:ascii="Times New Roman" w:hAnsi="Times New Roman" w:hint="default"/>
      </w:rPr>
    </w:lvl>
    <w:lvl w:ilvl="2" w:tplc="5C626F0C" w:tentative="1">
      <w:start w:val="1"/>
      <w:numFmt w:val="bullet"/>
      <w:lvlText w:val="•"/>
      <w:lvlJc w:val="left"/>
      <w:pPr>
        <w:tabs>
          <w:tab w:val="num" w:pos="2160"/>
        </w:tabs>
        <w:ind w:left="2160" w:hanging="360"/>
      </w:pPr>
      <w:rPr>
        <w:rFonts w:ascii="Times New Roman" w:hAnsi="Times New Roman" w:hint="default"/>
      </w:rPr>
    </w:lvl>
    <w:lvl w:ilvl="3" w:tplc="8AB23A9C" w:tentative="1">
      <w:start w:val="1"/>
      <w:numFmt w:val="bullet"/>
      <w:lvlText w:val="•"/>
      <w:lvlJc w:val="left"/>
      <w:pPr>
        <w:tabs>
          <w:tab w:val="num" w:pos="2880"/>
        </w:tabs>
        <w:ind w:left="2880" w:hanging="360"/>
      </w:pPr>
      <w:rPr>
        <w:rFonts w:ascii="Times New Roman" w:hAnsi="Times New Roman" w:hint="default"/>
      </w:rPr>
    </w:lvl>
    <w:lvl w:ilvl="4" w:tplc="DFF697DA" w:tentative="1">
      <w:start w:val="1"/>
      <w:numFmt w:val="bullet"/>
      <w:lvlText w:val="•"/>
      <w:lvlJc w:val="left"/>
      <w:pPr>
        <w:tabs>
          <w:tab w:val="num" w:pos="3600"/>
        </w:tabs>
        <w:ind w:left="3600" w:hanging="360"/>
      </w:pPr>
      <w:rPr>
        <w:rFonts w:ascii="Times New Roman" w:hAnsi="Times New Roman" w:hint="default"/>
      </w:rPr>
    </w:lvl>
    <w:lvl w:ilvl="5" w:tplc="1DD4C43E" w:tentative="1">
      <w:start w:val="1"/>
      <w:numFmt w:val="bullet"/>
      <w:lvlText w:val="•"/>
      <w:lvlJc w:val="left"/>
      <w:pPr>
        <w:tabs>
          <w:tab w:val="num" w:pos="4320"/>
        </w:tabs>
        <w:ind w:left="4320" w:hanging="360"/>
      </w:pPr>
      <w:rPr>
        <w:rFonts w:ascii="Times New Roman" w:hAnsi="Times New Roman" w:hint="default"/>
      </w:rPr>
    </w:lvl>
    <w:lvl w:ilvl="6" w:tplc="1BCA6CD0" w:tentative="1">
      <w:start w:val="1"/>
      <w:numFmt w:val="bullet"/>
      <w:lvlText w:val="•"/>
      <w:lvlJc w:val="left"/>
      <w:pPr>
        <w:tabs>
          <w:tab w:val="num" w:pos="5040"/>
        </w:tabs>
        <w:ind w:left="5040" w:hanging="360"/>
      </w:pPr>
      <w:rPr>
        <w:rFonts w:ascii="Times New Roman" w:hAnsi="Times New Roman" w:hint="default"/>
      </w:rPr>
    </w:lvl>
    <w:lvl w:ilvl="7" w:tplc="031ED9F8" w:tentative="1">
      <w:start w:val="1"/>
      <w:numFmt w:val="bullet"/>
      <w:lvlText w:val="•"/>
      <w:lvlJc w:val="left"/>
      <w:pPr>
        <w:tabs>
          <w:tab w:val="num" w:pos="5760"/>
        </w:tabs>
        <w:ind w:left="5760" w:hanging="360"/>
      </w:pPr>
      <w:rPr>
        <w:rFonts w:ascii="Times New Roman" w:hAnsi="Times New Roman" w:hint="default"/>
      </w:rPr>
    </w:lvl>
    <w:lvl w:ilvl="8" w:tplc="AA0E86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8759B2"/>
    <w:multiLevelType w:val="hybridMultilevel"/>
    <w:tmpl w:val="82FC94F4"/>
    <w:lvl w:ilvl="0" w:tplc="EEB2BFC4">
      <w:start w:val="1"/>
      <w:numFmt w:val="bullet"/>
      <w:lvlText w:val=""/>
      <w:lvlJc w:val="left"/>
      <w:pPr>
        <w:tabs>
          <w:tab w:val="num" w:pos="720"/>
        </w:tabs>
        <w:ind w:left="720" w:hanging="360"/>
      </w:pPr>
      <w:rPr>
        <w:rFonts w:ascii="Wingdings" w:hAnsi="Wingdings" w:hint="default"/>
      </w:rPr>
    </w:lvl>
    <w:lvl w:ilvl="1" w:tplc="34A87F62" w:tentative="1">
      <w:start w:val="1"/>
      <w:numFmt w:val="bullet"/>
      <w:lvlText w:val=""/>
      <w:lvlJc w:val="left"/>
      <w:pPr>
        <w:tabs>
          <w:tab w:val="num" w:pos="1440"/>
        </w:tabs>
        <w:ind w:left="1440" w:hanging="360"/>
      </w:pPr>
      <w:rPr>
        <w:rFonts w:ascii="Wingdings" w:hAnsi="Wingdings" w:hint="default"/>
      </w:rPr>
    </w:lvl>
    <w:lvl w:ilvl="2" w:tplc="31A4C896" w:tentative="1">
      <w:start w:val="1"/>
      <w:numFmt w:val="bullet"/>
      <w:lvlText w:val=""/>
      <w:lvlJc w:val="left"/>
      <w:pPr>
        <w:tabs>
          <w:tab w:val="num" w:pos="2160"/>
        </w:tabs>
        <w:ind w:left="2160" w:hanging="360"/>
      </w:pPr>
      <w:rPr>
        <w:rFonts w:ascii="Wingdings" w:hAnsi="Wingdings" w:hint="default"/>
      </w:rPr>
    </w:lvl>
    <w:lvl w:ilvl="3" w:tplc="CD8E52A4" w:tentative="1">
      <w:start w:val="1"/>
      <w:numFmt w:val="bullet"/>
      <w:lvlText w:val=""/>
      <w:lvlJc w:val="left"/>
      <w:pPr>
        <w:tabs>
          <w:tab w:val="num" w:pos="2880"/>
        </w:tabs>
        <w:ind w:left="2880" w:hanging="360"/>
      </w:pPr>
      <w:rPr>
        <w:rFonts w:ascii="Wingdings" w:hAnsi="Wingdings" w:hint="default"/>
      </w:rPr>
    </w:lvl>
    <w:lvl w:ilvl="4" w:tplc="C6F40AA0" w:tentative="1">
      <w:start w:val="1"/>
      <w:numFmt w:val="bullet"/>
      <w:lvlText w:val=""/>
      <w:lvlJc w:val="left"/>
      <w:pPr>
        <w:tabs>
          <w:tab w:val="num" w:pos="3600"/>
        </w:tabs>
        <w:ind w:left="3600" w:hanging="360"/>
      </w:pPr>
      <w:rPr>
        <w:rFonts w:ascii="Wingdings" w:hAnsi="Wingdings" w:hint="default"/>
      </w:rPr>
    </w:lvl>
    <w:lvl w:ilvl="5" w:tplc="09BCEA56" w:tentative="1">
      <w:start w:val="1"/>
      <w:numFmt w:val="bullet"/>
      <w:lvlText w:val=""/>
      <w:lvlJc w:val="left"/>
      <w:pPr>
        <w:tabs>
          <w:tab w:val="num" w:pos="4320"/>
        </w:tabs>
        <w:ind w:left="4320" w:hanging="360"/>
      </w:pPr>
      <w:rPr>
        <w:rFonts w:ascii="Wingdings" w:hAnsi="Wingdings" w:hint="default"/>
      </w:rPr>
    </w:lvl>
    <w:lvl w:ilvl="6" w:tplc="8788ED64" w:tentative="1">
      <w:start w:val="1"/>
      <w:numFmt w:val="bullet"/>
      <w:lvlText w:val=""/>
      <w:lvlJc w:val="left"/>
      <w:pPr>
        <w:tabs>
          <w:tab w:val="num" w:pos="5040"/>
        </w:tabs>
        <w:ind w:left="5040" w:hanging="360"/>
      </w:pPr>
      <w:rPr>
        <w:rFonts w:ascii="Wingdings" w:hAnsi="Wingdings" w:hint="default"/>
      </w:rPr>
    </w:lvl>
    <w:lvl w:ilvl="7" w:tplc="C5D287D8" w:tentative="1">
      <w:start w:val="1"/>
      <w:numFmt w:val="bullet"/>
      <w:lvlText w:val=""/>
      <w:lvlJc w:val="left"/>
      <w:pPr>
        <w:tabs>
          <w:tab w:val="num" w:pos="5760"/>
        </w:tabs>
        <w:ind w:left="5760" w:hanging="360"/>
      </w:pPr>
      <w:rPr>
        <w:rFonts w:ascii="Wingdings" w:hAnsi="Wingdings" w:hint="default"/>
      </w:rPr>
    </w:lvl>
    <w:lvl w:ilvl="8" w:tplc="E5C8DE8C" w:tentative="1">
      <w:start w:val="1"/>
      <w:numFmt w:val="bullet"/>
      <w:lvlText w:val=""/>
      <w:lvlJc w:val="left"/>
      <w:pPr>
        <w:tabs>
          <w:tab w:val="num" w:pos="6480"/>
        </w:tabs>
        <w:ind w:left="6480" w:hanging="360"/>
      </w:pPr>
      <w:rPr>
        <w:rFonts w:ascii="Wingdings" w:hAnsi="Wingdings" w:hint="default"/>
      </w:rPr>
    </w:lvl>
  </w:abstractNum>
  <w:abstractNum w:abstractNumId="4">
    <w:nsid w:val="4DB25C79"/>
    <w:multiLevelType w:val="hybridMultilevel"/>
    <w:tmpl w:val="8BC8F214"/>
    <w:lvl w:ilvl="0" w:tplc="7AC67F06">
      <w:start w:val="1"/>
      <w:numFmt w:val="bullet"/>
      <w:lvlText w:val=""/>
      <w:lvlJc w:val="left"/>
      <w:pPr>
        <w:tabs>
          <w:tab w:val="num" w:pos="720"/>
        </w:tabs>
        <w:ind w:left="720" w:hanging="360"/>
      </w:pPr>
      <w:rPr>
        <w:rFonts w:ascii="Wingdings" w:hAnsi="Wingdings" w:hint="default"/>
      </w:rPr>
    </w:lvl>
    <w:lvl w:ilvl="1" w:tplc="7194A2E8" w:tentative="1">
      <w:start w:val="1"/>
      <w:numFmt w:val="bullet"/>
      <w:lvlText w:val=""/>
      <w:lvlJc w:val="left"/>
      <w:pPr>
        <w:tabs>
          <w:tab w:val="num" w:pos="1440"/>
        </w:tabs>
        <w:ind w:left="1440" w:hanging="360"/>
      </w:pPr>
      <w:rPr>
        <w:rFonts w:ascii="Wingdings" w:hAnsi="Wingdings" w:hint="default"/>
      </w:rPr>
    </w:lvl>
    <w:lvl w:ilvl="2" w:tplc="2CF045BA" w:tentative="1">
      <w:start w:val="1"/>
      <w:numFmt w:val="bullet"/>
      <w:lvlText w:val=""/>
      <w:lvlJc w:val="left"/>
      <w:pPr>
        <w:tabs>
          <w:tab w:val="num" w:pos="2160"/>
        </w:tabs>
        <w:ind w:left="2160" w:hanging="360"/>
      </w:pPr>
      <w:rPr>
        <w:rFonts w:ascii="Wingdings" w:hAnsi="Wingdings" w:hint="default"/>
      </w:rPr>
    </w:lvl>
    <w:lvl w:ilvl="3" w:tplc="820CAA7E" w:tentative="1">
      <w:start w:val="1"/>
      <w:numFmt w:val="bullet"/>
      <w:lvlText w:val=""/>
      <w:lvlJc w:val="left"/>
      <w:pPr>
        <w:tabs>
          <w:tab w:val="num" w:pos="2880"/>
        </w:tabs>
        <w:ind w:left="2880" w:hanging="360"/>
      </w:pPr>
      <w:rPr>
        <w:rFonts w:ascii="Wingdings" w:hAnsi="Wingdings" w:hint="default"/>
      </w:rPr>
    </w:lvl>
    <w:lvl w:ilvl="4" w:tplc="283CC9DC" w:tentative="1">
      <w:start w:val="1"/>
      <w:numFmt w:val="bullet"/>
      <w:lvlText w:val=""/>
      <w:lvlJc w:val="left"/>
      <w:pPr>
        <w:tabs>
          <w:tab w:val="num" w:pos="3600"/>
        </w:tabs>
        <w:ind w:left="3600" w:hanging="360"/>
      </w:pPr>
      <w:rPr>
        <w:rFonts w:ascii="Wingdings" w:hAnsi="Wingdings" w:hint="default"/>
      </w:rPr>
    </w:lvl>
    <w:lvl w:ilvl="5" w:tplc="A18CE940" w:tentative="1">
      <w:start w:val="1"/>
      <w:numFmt w:val="bullet"/>
      <w:lvlText w:val=""/>
      <w:lvlJc w:val="left"/>
      <w:pPr>
        <w:tabs>
          <w:tab w:val="num" w:pos="4320"/>
        </w:tabs>
        <w:ind w:left="4320" w:hanging="360"/>
      </w:pPr>
      <w:rPr>
        <w:rFonts w:ascii="Wingdings" w:hAnsi="Wingdings" w:hint="default"/>
      </w:rPr>
    </w:lvl>
    <w:lvl w:ilvl="6" w:tplc="D21C2F56" w:tentative="1">
      <w:start w:val="1"/>
      <w:numFmt w:val="bullet"/>
      <w:lvlText w:val=""/>
      <w:lvlJc w:val="left"/>
      <w:pPr>
        <w:tabs>
          <w:tab w:val="num" w:pos="5040"/>
        </w:tabs>
        <w:ind w:left="5040" w:hanging="360"/>
      </w:pPr>
      <w:rPr>
        <w:rFonts w:ascii="Wingdings" w:hAnsi="Wingdings" w:hint="default"/>
      </w:rPr>
    </w:lvl>
    <w:lvl w:ilvl="7" w:tplc="5E323ACC" w:tentative="1">
      <w:start w:val="1"/>
      <w:numFmt w:val="bullet"/>
      <w:lvlText w:val=""/>
      <w:lvlJc w:val="left"/>
      <w:pPr>
        <w:tabs>
          <w:tab w:val="num" w:pos="5760"/>
        </w:tabs>
        <w:ind w:left="5760" w:hanging="360"/>
      </w:pPr>
      <w:rPr>
        <w:rFonts w:ascii="Wingdings" w:hAnsi="Wingdings" w:hint="default"/>
      </w:rPr>
    </w:lvl>
    <w:lvl w:ilvl="8" w:tplc="262CD612" w:tentative="1">
      <w:start w:val="1"/>
      <w:numFmt w:val="bullet"/>
      <w:lvlText w:val=""/>
      <w:lvlJc w:val="left"/>
      <w:pPr>
        <w:tabs>
          <w:tab w:val="num" w:pos="6480"/>
        </w:tabs>
        <w:ind w:left="6480" w:hanging="360"/>
      </w:pPr>
      <w:rPr>
        <w:rFonts w:ascii="Wingdings" w:hAnsi="Wingdings" w:hint="default"/>
      </w:rPr>
    </w:lvl>
  </w:abstractNum>
  <w:abstractNum w:abstractNumId="5">
    <w:nsid w:val="73F67C50"/>
    <w:multiLevelType w:val="hybridMultilevel"/>
    <w:tmpl w:val="4BBE3A28"/>
    <w:lvl w:ilvl="0" w:tplc="B35C52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887B18"/>
    <w:multiLevelType w:val="hybridMultilevel"/>
    <w:tmpl w:val="58145338"/>
    <w:lvl w:ilvl="0" w:tplc="22AEC7FE">
      <w:start w:val="1"/>
      <w:numFmt w:val="bullet"/>
      <w:lvlText w:val=""/>
      <w:lvlJc w:val="left"/>
      <w:pPr>
        <w:tabs>
          <w:tab w:val="num" w:pos="720"/>
        </w:tabs>
        <w:ind w:left="720" w:hanging="360"/>
      </w:pPr>
      <w:rPr>
        <w:rFonts w:ascii="Wingdings" w:hAnsi="Wingdings" w:hint="default"/>
      </w:rPr>
    </w:lvl>
    <w:lvl w:ilvl="1" w:tplc="EB827314" w:tentative="1">
      <w:start w:val="1"/>
      <w:numFmt w:val="bullet"/>
      <w:lvlText w:val=""/>
      <w:lvlJc w:val="left"/>
      <w:pPr>
        <w:tabs>
          <w:tab w:val="num" w:pos="1440"/>
        </w:tabs>
        <w:ind w:left="1440" w:hanging="360"/>
      </w:pPr>
      <w:rPr>
        <w:rFonts w:ascii="Wingdings" w:hAnsi="Wingdings" w:hint="default"/>
      </w:rPr>
    </w:lvl>
    <w:lvl w:ilvl="2" w:tplc="1F8A39BC" w:tentative="1">
      <w:start w:val="1"/>
      <w:numFmt w:val="bullet"/>
      <w:lvlText w:val=""/>
      <w:lvlJc w:val="left"/>
      <w:pPr>
        <w:tabs>
          <w:tab w:val="num" w:pos="2160"/>
        </w:tabs>
        <w:ind w:left="2160" w:hanging="360"/>
      </w:pPr>
      <w:rPr>
        <w:rFonts w:ascii="Wingdings" w:hAnsi="Wingdings" w:hint="default"/>
      </w:rPr>
    </w:lvl>
    <w:lvl w:ilvl="3" w:tplc="2BC823DC" w:tentative="1">
      <w:start w:val="1"/>
      <w:numFmt w:val="bullet"/>
      <w:lvlText w:val=""/>
      <w:lvlJc w:val="left"/>
      <w:pPr>
        <w:tabs>
          <w:tab w:val="num" w:pos="2880"/>
        </w:tabs>
        <w:ind w:left="2880" w:hanging="360"/>
      </w:pPr>
      <w:rPr>
        <w:rFonts w:ascii="Wingdings" w:hAnsi="Wingdings" w:hint="default"/>
      </w:rPr>
    </w:lvl>
    <w:lvl w:ilvl="4" w:tplc="22B61BB4" w:tentative="1">
      <w:start w:val="1"/>
      <w:numFmt w:val="bullet"/>
      <w:lvlText w:val=""/>
      <w:lvlJc w:val="left"/>
      <w:pPr>
        <w:tabs>
          <w:tab w:val="num" w:pos="3600"/>
        </w:tabs>
        <w:ind w:left="3600" w:hanging="360"/>
      </w:pPr>
      <w:rPr>
        <w:rFonts w:ascii="Wingdings" w:hAnsi="Wingdings" w:hint="default"/>
      </w:rPr>
    </w:lvl>
    <w:lvl w:ilvl="5" w:tplc="2BD0113C" w:tentative="1">
      <w:start w:val="1"/>
      <w:numFmt w:val="bullet"/>
      <w:lvlText w:val=""/>
      <w:lvlJc w:val="left"/>
      <w:pPr>
        <w:tabs>
          <w:tab w:val="num" w:pos="4320"/>
        </w:tabs>
        <w:ind w:left="4320" w:hanging="360"/>
      </w:pPr>
      <w:rPr>
        <w:rFonts w:ascii="Wingdings" w:hAnsi="Wingdings" w:hint="default"/>
      </w:rPr>
    </w:lvl>
    <w:lvl w:ilvl="6" w:tplc="869475E8" w:tentative="1">
      <w:start w:val="1"/>
      <w:numFmt w:val="bullet"/>
      <w:lvlText w:val=""/>
      <w:lvlJc w:val="left"/>
      <w:pPr>
        <w:tabs>
          <w:tab w:val="num" w:pos="5040"/>
        </w:tabs>
        <w:ind w:left="5040" w:hanging="360"/>
      </w:pPr>
      <w:rPr>
        <w:rFonts w:ascii="Wingdings" w:hAnsi="Wingdings" w:hint="default"/>
      </w:rPr>
    </w:lvl>
    <w:lvl w:ilvl="7" w:tplc="E5C8AA80" w:tentative="1">
      <w:start w:val="1"/>
      <w:numFmt w:val="bullet"/>
      <w:lvlText w:val=""/>
      <w:lvlJc w:val="left"/>
      <w:pPr>
        <w:tabs>
          <w:tab w:val="num" w:pos="5760"/>
        </w:tabs>
        <w:ind w:left="5760" w:hanging="360"/>
      </w:pPr>
      <w:rPr>
        <w:rFonts w:ascii="Wingdings" w:hAnsi="Wingdings" w:hint="default"/>
      </w:rPr>
    </w:lvl>
    <w:lvl w:ilvl="8" w:tplc="67E885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46F8"/>
    <w:rsid w:val="00025283"/>
    <w:rsid w:val="000420A5"/>
    <w:rsid w:val="00055ECD"/>
    <w:rsid w:val="000612D3"/>
    <w:rsid w:val="00067552"/>
    <w:rsid w:val="0006767B"/>
    <w:rsid w:val="00072C9A"/>
    <w:rsid w:val="00090D8D"/>
    <w:rsid w:val="000A376D"/>
    <w:rsid w:val="000C2766"/>
    <w:rsid w:val="000D46C8"/>
    <w:rsid w:val="00184BA5"/>
    <w:rsid w:val="0019126A"/>
    <w:rsid w:val="001A580C"/>
    <w:rsid w:val="001B20B7"/>
    <w:rsid w:val="001D2C6E"/>
    <w:rsid w:val="00211A6B"/>
    <w:rsid w:val="0022236D"/>
    <w:rsid w:val="002279F6"/>
    <w:rsid w:val="00236630"/>
    <w:rsid w:val="002656B2"/>
    <w:rsid w:val="00280ED8"/>
    <w:rsid w:val="002926FF"/>
    <w:rsid w:val="002A0300"/>
    <w:rsid w:val="002A1A6A"/>
    <w:rsid w:val="002A42C1"/>
    <w:rsid w:val="002C0A29"/>
    <w:rsid w:val="002C4094"/>
    <w:rsid w:val="002D1CDC"/>
    <w:rsid w:val="002E18C6"/>
    <w:rsid w:val="002E7C3C"/>
    <w:rsid w:val="002F3451"/>
    <w:rsid w:val="00300E49"/>
    <w:rsid w:val="0031768E"/>
    <w:rsid w:val="003218DB"/>
    <w:rsid w:val="003B0AA0"/>
    <w:rsid w:val="003C19DE"/>
    <w:rsid w:val="003C337A"/>
    <w:rsid w:val="003D7D42"/>
    <w:rsid w:val="003E4303"/>
    <w:rsid w:val="003E58D0"/>
    <w:rsid w:val="003F1429"/>
    <w:rsid w:val="003F2ABB"/>
    <w:rsid w:val="00403764"/>
    <w:rsid w:val="00416294"/>
    <w:rsid w:val="00422B73"/>
    <w:rsid w:val="00453C87"/>
    <w:rsid w:val="00465BF3"/>
    <w:rsid w:val="00475DA7"/>
    <w:rsid w:val="00483024"/>
    <w:rsid w:val="004A7546"/>
    <w:rsid w:val="004D56E9"/>
    <w:rsid w:val="004E4013"/>
    <w:rsid w:val="004F2B98"/>
    <w:rsid w:val="004F45FF"/>
    <w:rsid w:val="00503452"/>
    <w:rsid w:val="00517AE4"/>
    <w:rsid w:val="005401E8"/>
    <w:rsid w:val="00554996"/>
    <w:rsid w:val="005578B3"/>
    <w:rsid w:val="005669F9"/>
    <w:rsid w:val="0059390E"/>
    <w:rsid w:val="005A1A39"/>
    <w:rsid w:val="005C59EF"/>
    <w:rsid w:val="00602B83"/>
    <w:rsid w:val="006047EC"/>
    <w:rsid w:val="0062284B"/>
    <w:rsid w:val="00627459"/>
    <w:rsid w:val="00636EB5"/>
    <w:rsid w:val="00641628"/>
    <w:rsid w:val="0066073D"/>
    <w:rsid w:val="00663B08"/>
    <w:rsid w:val="00673EAD"/>
    <w:rsid w:val="00680B9B"/>
    <w:rsid w:val="00683E88"/>
    <w:rsid w:val="00684D27"/>
    <w:rsid w:val="00692299"/>
    <w:rsid w:val="006A1BF4"/>
    <w:rsid w:val="006B4855"/>
    <w:rsid w:val="006E167C"/>
    <w:rsid w:val="006F6684"/>
    <w:rsid w:val="0070460B"/>
    <w:rsid w:val="0072287D"/>
    <w:rsid w:val="0075178D"/>
    <w:rsid w:val="007609D1"/>
    <w:rsid w:val="007715BC"/>
    <w:rsid w:val="007C070D"/>
    <w:rsid w:val="007D34B5"/>
    <w:rsid w:val="007F08F1"/>
    <w:rsid w:val="007F4957"/>
    <w:rsid w:val="008013D3"/>
    <w:rsid w:val="00813576"/>
    <w:rsid w:val="00815A64"/>
    <w:rsid w:val="008359C9"/>
    <w:rsid w:val="00843535"/>
    <w:rsid w:val="00860647"/>
    <w:rsid w:val="00862748"/>
    <w:rsid w:val="0086563A"/>
    <w:rsid w:val="00893E63"/>
    <w:rsid w:val="008C0972"/>
    <w:rsid w:val="008E797F"/>
    <w:rsid w:val="008F1F10"/>
    <w:rsid w:val="009105BA"/>
    <w:rsid w:val="00910F48"/>
    <w:rsid w:val="00932E38"/>
    <w:rsid w:val="00942CB6"/>
    <w:rsid w:val="00957874"/>
    <w:rsid w:val="00971642"/>
    <w:rsid w:val="00993108"/>
    <w:rsid w:val="009946F8"/>
    <w:rsid w:val="009B0A66"/>
    <w:rsid w:val="009B37A2"/>
    <w:rsid w:val="00A02285"/>
    <w:rsid w:val="00A14C2B"/>
    <w:rsid w:val="00A76D5A"/>
    <w:rsid w:val="00AC3433"/>
    <w:rsid w:val="00AE4E0B"/>
    <w:rsid w:val="00B02091"/>
    <w:rsid w:val="00B04579"/>
    <w:rsid w:val="00B05E07"/>
    <w:rsid w:val="00B1062D"/>
    <w:rsid w:val="00B21E3F"/>
    <w:rsid w:val="00B41D09"/>
    <w:rsid w:val="00B47313"/>
    <w:rsid w:val="00B511C6"/>
    <w:rsid w:val="00B54F92"/>
    <w:rsid w:val="00B84F9F"/>
    <w:rsid w:val="00BB0AA1"/>
    <w:rsid w:val="00BD76CC"/>
    <w:rsid w:val="00BE7E24"/>
    <w:rsid w:val="00C36CAA"/>
    <w:rsid w:val="00C47868"/>
    <w:rsid w:val="00C51DFF"/>
    <w:rsid w:val="00C67D29"/>
    <w:rsid w:val="00C75114"/>
    <w:rsid w:val="00C812AE"/>
    <w:rsid w:val="00CB0829"/>
    <w:rsid w:val="00CB2288"/>
    <w:rsid w:val="00CB4451"/>
    <w:rsid w:val="00CB4BB5"/>
    <w:rsid w:val="00CC79E6"/>
    <w:rsid w:val="00CD33E5"/>
    <w:rsid w:val="00CE5456"/>
    <w:rsid w:val="00CF73AD"/>
    <w:rsid w:val="00CF7AB6"/>
    <w:rsid w:val="00D13902"/>
    <w:rsid w:val="00D167F7"/>
    <w:rsid w:val="00D26FB6"/>
    <w:rsid w:val="00D27701"/>
    <w:rsid w:val="00D404D7"/>
    <w:rsid w:val="00D515A1"/>
    <w:rsid w:val="00D51B94"/>
    <w:rsid w:val="00D5592F"/>
    <w:rsid w:val="00D72921"/>
    <w:rsid w:val="00D8301F"/>
    <w:rsid w:val="00D85BD9"/>
    <w:rsid w:val="00D85FD3"/>
    <w:rsid w:val="00DB22FC"/>
    <w:rsid w:val="00DC4272"/>
    <w:rsid w:val="00DE5696"/>
    <w:rsid w:val="00E16629"/>
    <w:rsid w:val="00E35EED"/>
    <w:rsid w:val="00E941AE"/>
    <w:rsid w:val="00EC5870"/>
    <w:rsid w:val="00F04DA7"/>
    <w:rsid w:val="00F05A4D"/>
    <w:rsid w:val="00F14C36"/>
    <w:rsid w:val="00F52544"/>
    <w:rsid w:val="00F60E82"/>
    <w:rsid w:val="00F63435"/>
    <w:rsid w:val="00F77C2A"/>
    <w:rsid w:val="00F87092"/>
    <w:rsid w:val="00FB6A10"/>
    <w:rsid w:val="00FC0B44"/>
    <w:rsid w:val="00FC61FA"/>
    <w:rsid w:val="00FF224B"/>
    <w:rsid w:val="00FF4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9B726-014E-4F7A-A410-2B39D5A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customStyle="1" w:styleId="Default">
    <w:name w:val="Default"/>
    <w:rsid w:val="00A76D5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AkKlavuz-Vurgu1">
    <w:name w:val="Light Grid Accent 1"/>
    <w:basedOn w:val="NormalTablo"/>
    <w:uiPriority w:val="62"/>
    <w:rsid w:val="0066073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Glgeleme1-Vurgu4">
    <w:name w:val="Medium Shading 1 Accent 4"/>
    <w:basedOn w:val="NormalTablo"/>
    <w:uiPriority w:val="63"/>
    <w:rsid w:val="0066073D"/>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482">
      <w:bodyDiv w:val="1"/>
      <w:marLeft w:val="0"/>
      <w:marRight w:val="0"/>
      <w:marTop w:val="0"/>
      <w:marBottom w:val="0"/>
      <w:divBdr>
        <w:top w:val="none" w:sz="0" w:space="0" w:color="auto"/>
        <w:left w:val="none" w:sz="0" w:space="0" w:color="auto"/>
        <w:bottom w:val="none" w:sz="0" w:space="0" w:color="auto"/>
        <w:right w:val="none" w:sz="0" w:space="0" w:color="auto"/>
      </w:divBdr>
    </w:div>
    <w:div w:id="905722515">
      <w:bodyDiv w:val="1"/>
      <w:marLeft w:val="0"/>
      <w:marRight w:val="0"/>
      <w:marTop w:val="0"/>
      <w:marBottom w:val="0"/>
      <w:divBdr>
        <w:top w:val="none" w:sz="0" w:space="0" w:color="auto"/>
        <w:left w:val="none" w:sz="0" w:space="0" w:color="auto"/>
        <w:bottom w:val="none" w:sz="0" w:space="0" w:color="auto"/>
        <w:right w:val="none" w:sz="0" w:space="0" w:color="auto"/>
      </w:divBdr>
    </w:div>
    <w:div w:id="1372800515">
      <w:bodyDiv w:val="1"/>
      <w:marLeft w:val="0"/>
      <w:marRight w:val="0"/>
      <w:marTop w:val="0"/>
      <w:marBottom w:val="0"/>
      <w:divBdr>
        <w:top w:val="none" w:sz="0" w:space="0" w:color="auto"/>
        <w:left w:val="none" w:sz="0" w:space="0" w:color="auto"/>
        <w:bottom w:val="none" w:sz="0" w:space="0" w:color="auto"/>
        <w:right w:val="none" w:sz="0" w:space="0" w:color="auto"/>
      </w:divBdr>
    </w:div>
    <w:div w:id="2131968034">
      <w:bodyDiv w:val="1"/>
      <w:marLeft w:val="0"/>
      <w:marRight w:val="0"/>
      <w:marTop w:val="0"/>
      <w:marBottom w:val="0"/>
      <w:divBdr>
        <w:top w:val="none" w:sz="0" w:space="0" w:color="auto"/>
        <w:left w:val="none" w:sz="0" w:space="0" w:color="auto"/>
        <w:bottom w:val="none" w:sz="0" w:space="0" w:color="auto"/>
        <w:right w:val="none" w:sz="0" w:space="0" w:color="auto"/>
      </w:divBdr>
      <w:divsChild>
        <w:div w:id="17260975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26" Type="http://schemas.openxmlformats.org/officeDocument/2006/relationships/image" Target="media/image10.jpe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diagramColors" Target="diagrams/colors1.xml"/><Relationship Id="rId19" Type="http://schemas.openxmlformats.org/officeDocument/2006/relationships/image" Target="media/image3.jpe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png"/><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08F91E-0E19-4BB0-85C5-AF0CAC70D465}" type="doc">
      <dgm:prSet loTypeId="urn:microsoft.com/office/officeart/2005/8/layout/process1" loCatId="process" qsTypeId="urn:microsoft.com/office/officeart/2005/8/quickstyle/simple1" qsCatId="simple" csTypeId="urn:microsoft.com/office/officeart/2005/8/colors/accent1_2" csCatId="accent1" phldr="1"/>
      <dgm:spPr/>
    </dgm:pt>
    <dgm:pt modelId="{B2001570-D8BA-4BB4-9D40-92439216ACF0}">
      <dgm:prSet phldrT="[Metin]" custT="1"/>
      <dgm:spPr/>
      <dgm:t>
        <a:bodyPr/>
        <a:lstStyle/>
        <a:p>
          <a:r>
            <a:rPr lang="tr-TR" sz="1200"/>
            <a:t>NÖBETÇİ ÖĞRETMEN</a:t>
          </a:r>
        </a:p>
      </dgm:t>
    </dgm:pt>
    <dgm:pt modelId="{37409C16-9542-41B7-9069-0DF1C9C5F09B}" type="parTrans" cxnId="{CD0510D8-1267-4D94-8547-6388B5B863C3}">
      <dgm:prSet/>
      <dgm:spPr/>
      <dgm:t>
        <a:bodyPr/>
        <a:lstStyle/>
        <a:p>
          <a:endParaRPr lang="tr-TR"/>
        </a:p>
      </dgm:t>
    </dgm:pt>
    <dgm:pt modelId="{FA20FB26-60A1-45B0-AA94-F8A0FDD86EC4}" type="sibTrans" cxnId="{CD0510D8-1267-4D94-8547-6388B5B863C3}">
      <dgm:prSet/>
      <dgm:spPr/>
      <dgm:t>
        <a:bodyPr/>
        <a:lstStyle/>
        <a:p>
          <a:endParaRPr lang="tr-TR"/>
        </a:p>
      </dgm:t>
    </dgm:pt>
    <dgm:pt modelId="{3A147DFE-77B7-4353-B588-06071D3952C5}">
      <dgm:prSet phldrT="[Metin]" custT="1"/>
      <dgm:spPr/>
      <dgm:t>
        <a:bodyPr/>
        <a:lstStyle/>
        <a:p>
          <a:r>
            <a:rPr lang="tr-TR" sz="1200"/>
            <a:t>MÜDÜR YARDIMCISI</a:t>
          </a:r>
        </a:p>
      </dgm:t>
    </dgm:pt>
    <dgm:pt modelId="{0E445AF3-1DAB-451A-87C6-AC77FC33BF15}" type="parTrans" cxnId="{38DE1542-C0F6-402E-9AEE-6143F353D983}">
      <dgm:prSet/>
      <dgm:spPr/>
      <dgm:t>
        <a:bodyPr/>
        <a:lstStyle/>
        <a:p>
          <a:endParaRPr lang="tr-TR"/>
        </a:p>
      </dgm:t>
    </dgm:pt>
    <dgm:pt modelId="{5DAAC08E-A415-40A6-A27B-DF55AC5412C2}" type="sibTrans" cxnId="{38DE1542-C0F6-402E-9AEE-6143F353D983}">
      <dgm:prSet/>
      <dgm:spPr/>
      <dgm:t>
        <a:bodyPr/>
        <a:lstStyle/>
        <a:p>
          <a:endParaRPr lang="tr-TR"/>
        </a:p>
      </dgm:t>
    </dgm:pt>
    <dgm:pt modelId="{692D0AAD-5C51-41CD-A606-4CE97776A95B}">
      <dgm:prSet phldrT="[Metin]" custT="1"/>
      <dgm:spPr/>
      <dgm:t>
        <a:bodyPr/>
        <a:lstStyle/>
        <a:p>
          <a:r>
            <a:rPr lang="tr-TR" sz="1200"/>
            <a:t>OKUL MÜDÜRÜ</a:t>
          </a:r>
        </a:p>
      </dgm:t>
    </dgm:pt>
    <dgm:pt modelId="{504FD2B8-0AA8-463A-99E2-EA0A2D421794}" type="parTrans" cxnId="{9C1CA1A0-31F4-4224-8D73-E655AF9CB978}">
      <dgm:prSet/>
      <dgm:spPr/>
      <dgm:t>
        <a:bodyPr/>
        <a:lstStyle/>
        <a:p>
          <a:endParaRPr lang="tr-TR"/>
        </a:p>
      </dgm:t>
    </dgm:pt>
    <dgm:pt modelId="{73EA3F2D-8EEF-45B0-B6BE-B4839070A5D3}" type="sibTrans" cxnId="{9C1CA1A0-31F4-4224-8D73-E655AF9CB978}">
      <dgm:prSet/>
      <dgm:spPr/>
      <dgm:t>
        <a:bodyPr/>
        <a:lstStyle/>
        <a:p>
          <a:endParaRPr lang="tr-TR"/>
        </a:p>
      </dgm:t>
    </dgm:pt>
    <dgm:pt modelId="{328562AC-21B7-4268-88D4-331E8FAA4D2E}">
      <dgm:prSet custT="1"/>
      <dgm:spPr/>
      <dgm:t>
        <a:bodyPr/>
        <a:lstStyle/>
        <a:p>
          <a:r>
            <a:rPr lang="tr-TR" sz="2800"/>
            <a:t> </a:t>
          </a:r>
          <a:r>
            <a:rPr lang="tr-TR" sz="1200"/>
            <a:t>VELİ</a:t>
          </a:r>
          <a:endParaRPr lang="tr-TR" sz="2800"/>
        </a:p>
      </dgm:t>
    </dgm:pt>
    <dgm:pt modelId="{8AC5D3AA-AAF5-41C1-AE39-4422A1057074}" type="parTrans" cxnId="{75583230-7A79-4F85-9361-C9E959CF27DB}">
      <dgm:prSet/>
      <dgm:spPr/>
      <dgm:t>
        <a:bodyPr/>
        <a:lstStyle/>
        <a:p>
          <a:endParaRPr lang="tr-TR"/>
        </a:p>
      </dgm:t>
    </dgm:pt>
    <dgm:pt modelId="{566B7A3B-DD34-41A9-A8CA-9159719ED5A8}" type="sibTrans" cxnId="{75583230-7A79-4F85-9361-C9E959CF27DB}">
      <dgm:prSet/>
      <dgm:spPr/>
      <dgm:t>
        <a:bodyPr/>
        <a:lstStyle/>
        <a:p>
          <a:endParaRPr lang="tr-TR"/>
        </a:p>
      </dgm:t>
    </dgm:pt>
    <dgm:pt modelId="{3A1F9E79-3EE4-4479-91C3-08C8A69B3480}">
      <dgm:prSet custT="1"/>
      <dgm:spPr/>
      <dgm:t>
        <a:bodyPr/>
        <a:lstStyle/>
        <a:p>
          <a:r>
            <a:rPr lang="tr-TR" sz="1200"/>
            <a:t>SAĞLIK BİRİMİ</a:t>
          </a:r>
        </a:p>
      </dgm:t>
    </dgm:pt>
    <dgm:pt modelId="{7D70D446-9A6A-4FFE-B6F0-CD2AA0BAEE37}" type="parTrans" cxnId="{AAF35541-349E-4D6D-A59A-CC528BBB12FC}">
      <dgm:prSet/>
      <dgm:spPr/>
      <dgm:t>
        <a:bodyPr/>
        <a:lstStyle/>
        <a:p>
          <a:endParaRPr lang="tr-TR"/>
        </a:p>
      </dgm:t>
    </dgm:pt>
    <dgm:pt modelId="{EE6D8A35-994A-4F12-B319-3A26DD87A3B5}" type="sibTrans" cxnId="{AAF35541-349E-4D6D-A59A-CC528BBB12FC}">
      <dgm:prSet/>
      <dgm:spPr/>
      <dgm:t>
        <a:bodyPr/>
        <a:lstStyle/>
        <a:p>
          <a:endParaRPr lang="tr-TR"/>
        </a:p>
      </dgm:t>
    </dgm:pt>
    <dgm:pt modelId="{9F9B8711-3017-421D-8FEE-572F23EADF9B}" type="pres">
      <dgm:prSet presAssocID="{DB08F91E-0E19-4BB0-85C5-AF0CAC70D465}" presName="Name0" presStyleCnt="0">
        <dgm:presLayoutVars>
          <dgm:dir/>
          <dgm:resizeHandles val="exact"/>
        </dgm:presLayoutVars>
      </dgm:prSet>
      <dgm:spPr/>
    </dgm:pt>
    <dgm:pt modelId="{11534F0E-13B8-4AA3-895B-81DC198D8FBD}" type="pres">
      <dgm:prSet presAssocID="{B2001570-D8BA-4BB4-9D40-92439216ACF0}" presName="node" presStyleLbl="node1" presStyleIdx="0" presStyleCnt="5">
        <dgm:presLayoutVars>
          <dgm:bulletEnabled val="1"/>
        </dgm:presLayoutVars>
      </dgm:prSet>
      <dgm:spPr/>
      <dgm:t>
        <a:bodyPr/>
        <a:lstStyle/>
        <a:p>
          <a:endParaRPr lang="tr-TR"/>
        </a:p>
      </dgm:t>
    </dgm:pt>
    <dgm:pt modelId="{9C1FFE07-B8B6-4E16-8D9C-D4D78250C222}" type="pres">
      <dgm:prSet presAssocID="{FA20FB26-60A1-45B0-AA94-F8A0FDD86EC4}" presName="sibTrans" presStyleLbl="sibTrans2D1" presStyleIdx="0" presStyleCnt="4"/>
      <dgm:spPr/>
      <dgm:t>
        <a:bodyPr/>
        <a:lstStyle/>
        <a:p>
          <a:endParaRPr lang="tr-TR"/>
        </a:p>
      </dgm:t>
    </dgm:pt>
    <dgm:pt modelId="{4E776CD2-9457-4216-9D63-D927EEE22F0B}" type="pres">
      <dgm:prSet presAssocID="{FA20FB26-60A1-45B0-AA94-F8A0FDD86EC4}" presName="connectorText" presStyleLbl="sibTrans2D1" presStyleIdx="0" presStyleCnt="4"/>
      <dgm:spPr/>
      <dgm:t>
        <a:bodyPr/>
        <a:lstStyle/>
        <a:p>
          <a:endParaRPr lang="tr-TR"/>
        </a:p>
      </dgm:t>
    </dgm:pt>
    <dgm:pt modelId="{F4085027-A33E-4677-AADF-17E00BEEC44F}" type="pres">
      <dgm:prSet presAssocID="{3A147DFE-77B7-4353-B588-06071D3952C5}" presName="node" presStyleLbl="node1" presStyleIdx="1" presStyleCnt="5">
        <dgm:presLayoutVars>
          <dgm:bulletEnabled val="1"/>
        </dgm:presLayoutVars>
      </dgm:prSet>
      <dgm:spPr/>
      <dgm:t>
        <a:bodyPr/>
        <a:lstStyle/>
        <a:p>
          <a:endParaRPr lang="tr-TR"/>
        </a:p>
      </dgm:t>
    </dgm:pt>
    <dgm:pt modelId="{E03CC897-3699-4464-9316-192E46EED3DA}" type="pres">
      <dgm:prSet presAssocID="{5DAAC08E-A415-40A6-A27B-DF55AC5412C2}" presName="sibTrans" presStyleLbl="sibTrans2D1" presStyleIdx="1" presStyleCnt="4"/>
      <dgm:spPr/>
      <dgm:t>
        <a:bodyPr/>
        <a:lstStyle/>
        <a:p>
          <a:endParaRPr lang="tr-TR"/>
        </a:p>
      </dgm:t>
    </dgm:pt>
    <dgm:pt modelId="{5C8FDB25-BB0A-4138-BD8A-413018007BC5}" type="pres">
      <dgm:prSet presAssocID="{5DAAC08E-A415-40A6-A27B-DF55AC5412C2}" presName="connectorText" presStyleLbl="sibTrans2D1" presStyleIdx="1" presStyleCnt="4"/>
      <dgm:spPr/>
      <dgm:t>
        <a:bodyPr/>
        <a:lstStyle/>
        <a:p>
          <a:endParaRPr lang="tr-TR"/>
        </a:p>
      </dgm:t>
    </dgm:pt>
    <dgm:pt modelId="{F0274A15-BD8A-43D5-9EB9-FD42FE5FE710}" type="pres">
      <dgm:prSet presAssocID="{692D0AAD-5C51-41CD-A606-4CE97776A95B}" presName="node" presStyleLbl="node1" presStyleIdx="2" presStyleCnt="5">
        <dgm:presLayoutVars>
          <dgm:bulletEnabled val="1"/>
        </dgm:presLayoutVars>
      </dgm:prSet>
      <dgm:spPr/>
      <dgm:t>
        <a:bodyPr/>
        <a:lstStyle/>
        <a:p>
          <a:endParaRPr lang="tr-TR"/>
        </a:p>
      </dgm:t>
    </dgm:pt>
    <dgm:pt modelId="{4F0BE549-E256-476E-B5CD-66FC2D47BAF4}" type="pres">
      <dgm:prSet presAssocID="{73EA3F2D-8EEF-45B0-B6BE-B4839070A5D3}" presName="sibTrans" presStyleLbl="sibTrans2D1" presStyleIdx="2" presStyleCnt="4"/>
      <dgm:spPr/>
      <dgm:t>
        <a:bodyPr/>
        <a:lstStyle/>
        <a:p>
          <a:endParaRPr lang="tr-TR"/>
        </a:p>
      </dgm:t>
    </dgm:pt>
    <dgm:pt modelId="{EDB829C8-AE0D-41DC-B287-C4AE8FF9BED5}" type="pres">
      <dgm:prSet presAssocID="{73EA3F2D-8EEF-45B0-B6BE-B4839070A5D3}" presName="connectorText" presStyleLbl="sibTrans2D1" presStyleIdx="2" presStyleCnt="4"/>
      <dgm:spPr/>
      <dgm:t>
        <a:bodyPr/>
        <a:lstStyle/>
        <a:p>
          <a:endParaRPr lang="tr-TR"/>
        </a:p>
      </dgm:t>
    </dgm:pt>
    <dgm:pt modelId="{AD493542-6312-4BDF-AD2B-D5A85276407A}" type="pres">
      <dgm:prSet presAssocID="{328562AC-21B7-4268-88D4-331E8FAA4D2E}" presName="node" presStyleLbl="node1" presStyleIdx="3" presStyleCnt="5">
        <dgm:presLayoutVars>
          <dgm:bulletEnabled val="1"/>
        </dgm:presLayoutVars>
      </dgm:prSet>
      <dgm:spPr/>
      <dgm:t>
        <a:bodyPr/>
        <a:lstStyle/>
        <a:p>
          <a:endParaRPr lang="tr-TR"/>
        </a:p>
      </dgm:t>
    </dgm:pt>
    <dgm:pt modelId="{B517B8D8-52E7-4D59-A125-FD05F9688201}" type="pres">
      <dgm:prSet presAssocID="{566B7A3B-DD34-41A9-A8CA-9159719ED5A8}" presName="sibTrans" presStyleLbl="sibTrans2D1" presStyleIdx="3" presStyleCnt="4"/>
      <dgm:spPr/>
      <dgm:t>
        <a:bodyPr/>
        <a:lstStyle/>
        <a:p>
          <a:endParaRPr lang="tr-TR"/>
        </a:p>
      </dgm:t>
    </dgm:pt>
    <dgm:pt modelId="{8FE3531A-BBC0-4A89-A852-B9ED21087B56}" type="pres">
      <dgm:prSet presAssocID="{566B7A3B-DD34-41A9-A8CA-9159719ED5A8}" presName="connectorText" presStyleLbl="sibTrans2D1" presStyleIdx="3" presStyleCnt="4"/>
      <dgm:spPr/>
      <dgm:t>
        <a:bodyPr/>
        <a:lstStyle/>
        <a:p>
          <a:endParaRPr lang="tr-TR"/>
        </a:p>
      </dgm:t>
    </dgm:pt>
    <dgm:pt modelId="{73C5C176-F908-4D28-9434-689C1BBCB1E5}" type="pres">
      <dgm:prSet presAssocID="{3A1F9E79-3EE4-4479-91C3-08C8A69B3480}" presName="node" presStyleLbl="node1" presStyleIdx="4" presStyleCnt="5">
        <dgm:presLayoutVars>
          <dgm:bulletEnabled val="1"/>
        </dgm:presLayoutVars>
      </dgm:prSet>
      <dgm:spPr/>
      <dgm:t>
        <a:bodyPr/>
        <a:lstStyle/>
        <a:p>
          <a:endParaRPr lang="tr-TR"/>
        </a:p>
      </dgm:t>
    </dgm:pt>
  </dgm:ptLst>
  <dgm:cxnLst>
    <dgm:cxn modelId="{53AAEDC8-CEE1-4A26-9902-9D7C85EAD744}" type="presOf" srcId="{FA20FB26-60A1-45B0-AA94-F8A0FDD86EC4}" destId="{9C1FFE07-B8B6-4E16-8D9C-D4D78250C222}" srcOrd="0" destOrd="0" presId="urn:microsoft.com/office/officeart/2005/8/layout/process1"/>
    <dgm:cxn modelId="{B609A2CC-842C-4C93-9B8B-0991F6CC3907}" type="presOf" srcId="{5DAAC08E-A415-40A6-A27B-DF55AC5412C2}" destId="{5C8FDB25-BB0A-4138-BD8A-413018007BC5}" srcOrd="1" destOrd="0" presId="urn:microsoft.com/office/officeart/2005/8/layout/process1"/>
    <dgm:cxn modelId="{1219CCCA-B94C-4568-8C16-10AAC4877046}" type="presOf" srcId="{B2001570-D8BA-4BB4-9D40-92439216ACF0}" destId="{11534F0E-13B8-4AA3-895B-81DC198D8FBD}" srcOrd="0" destOrd="0" presId="urn:microsoft.com/office/officeart/2005/8/layout/process1"/>
    <dgm:cxn modelId="{75583230-7A79-4F85-9361-C9E959CF27DB}" srcId="{DB08F91E-0E19-4BB0-85C5-AF0CAC70D465}" destId="{328562AC-21B7-4268-88D4-331E8FAA4D2E}" srcOrd="3" destOrd="0" parTransId="{8AC5D3AA-AAF5-41C1-AE39-4422A1057074}" sibTransId="{566B7A3B-DD34-41A9-A8CA-9159719ED5A8}"/>
    <dgm:cxn modelId="{37EC03C9-90A7-42DA-B6CB-B7C05DBE9062}" type="presOf" srcId="{FA20FB26-60A1-45B0-AA94-F8A0FDD86EC4}" destId="{4E776CD2-9457-4216-9D63-D927EEE22F0B}" srcOrd="1" destOrd="0" presId="urn:microsoft.com/office/officeart/2005/8/layout/process1"/>
    <dgm:cxn modelId="{8394C6B0-218F-442E-AE61-9CBFB49F5FCB}" type="presOf" srcId="{3A1F9E79-3EE4-4479-91C3-08C8A69B3480}" destId="{73C5C176-F908-4D28-9434-689C1BBCB1E5}" srcOrd="0" destOrd="0" presId="urn:microsoft.com/office/officeart/2005/8/layout/process1"/>
    <dgm:cxn modelId="{00AC47F3-0C7C-46C8-8861-D1FB24BF6BBD}" type="presOf" srcId="{566B7A3B-DD34-41A9-A8CA-9159719ED5A8}" destId="{8FE3531A-BBC0-4A89-A852-B9ED21087B56}" srcOrd="1" destOrd="0" presId="urn:microsoft.com/office/officeart/2005/8/layout/process1"/>
    <dgm:cxn modelId="{CEE7FBD2-4C02-4482-88B2-BFDFDA510489}" type="presOf" srcId="{73EA3F2D-8EEF-45B0-B6BE-B4839070A5D3}" destId="{4F0BE549-E256-476E-B5CD-66FC2D47BAF4}" srcOrd="0" destOrd="0" presId="urn:microsoft.com/office/officeart/2005/8/layout/process1"/>
    <dgm:cxn modelId="{AD642E6A-32F8-4321-9671-197BF0633BCB}" type="presOf" srcId="{5DAAC08E-A415-40A6-A27B-DF55AC5412C2}" destId="{E03CC897-3699-4464-9316-192E46EED3DA}" srcOrd="0" destOrd="0" presId="urn:microsoft.com/office/officeart/2005/8/layout/process1"/>
    <dgm:cxn modelId="{C09EDBF4-8D56-4B76-9157-DE4A9862BAE8}" type="presOf" srcId="{3A147DFE-77B7-4353-B588-06071D3952C5}" destId="{F4085027-A33E-4677-AADF-17E00BEEC44F}" srcOrd="0" destOrd="0" presId="urn:microsoft.com/office/officeart/2005/8/layout/process1"/>
    <dgm:cxn modelId="{AAF35541-349E-4D6D-A59A-CC528BBB12FC}" srcId="{DB08F91E-0E19-4BB0-85C5-AF0CAC70D465}" destId="{3A1F9E79-3EE4-4479-91C3-08C8A69B3480}" srcOrd="4" destOrd="0" parTransId="{7D70D446-9A6A-4FFE-B6F0-CD2AA0BAEE37}" sibTransId="{EE6D8A35-994A-4F12-B319-3A26DD87A3B5}"/>
    <dgm:cxn modelId="{CD0510D8-1267-4D94-8547-6388B5B863C3}" srcId="{DB08F91E-0E19-4BB0-85C5-AF0CAC70D465}" destId="{B2001570-D8BA-4BB4-9D40-92439216ACF0}" srcOrd="0" destOrd="0" parTransId="{37409C16-9542-41B7-9069-0DF1C9C5F09B}" sibTransId="{FA20FB26-60A1-45B0-AA94-F8A0FDD86EC4}"/>
    <dgm:cxn modelId="{1FCE6502-A389-4484-B656-A6B71EE29871}" type="presOf" srcId="{692D0AAD-5C51-41CD-A606-4CE97776A95B}" destId="{F0274A15-BD8A-43D5-9EB9-FD42FE5FE710}" srcOrd="0" destOrd="0" presId="urn:microsoft.com/office/officeart/2005/8/layout/process1"/>
    <dgm:cxn modelId="{38DE1542-C0F6-402E-9AEE-6143F353D983}" srcId="{DB08F91E-0E19-4BB0-85C5-AF0CAC70D465}" destId="{3A147DFE-77B7-4353-B588-06071D3952C5}" srcOrd="1" destOrd="0" parTransId="{0E445AF3-1DAB-451A-87C6-AC77FC33BF15}" sibTransId="{5DAAC08E-A415-40A6-A27B-DF55AC5412C2}"/>
    <dgm:cxn modelId="{9C1CA1A0-31F4-4224-8D73-E655AF9CB978}" srcId="{DB08F91E-0E19-4BB0-85C5-AF0CAC70D465}" destId="{692D0AAD-5C51-41CD-A606-4CE97776A95B}" srcOrd="2" destOrd="0" parTransId="{504FD2B8-0AA8-463A-99E2-EA0A2D421794}" sibTransId="{73EA3F2D-8EEF-45B0-B6BE-B4839070A5D3}"/>
    <dgm:cxn modelId="{723A69EE-042C-497F-9589-DC7A60880051}" type="presOf" srcId="{328562AC-21B7-4268-88D4-331E8FAA4D2E}" destId="{AD493542-6312-4BDF-AD2B-D5A85276407A}" srcOrd="0" destOrd="0" presId="urn:microsoft.com/office/officeart/2005/8/layout/process1"/>
    <dgm:cxn modelId="{E493A307-E34B-4B63-9A84-FAE6710AFBD6}" type="presOf" srcId="{73EA3F2D-8EEF-45B0-B6BE-B4839070A5D3}" destId="{EDB829C8-AE0D-41DC-B287-C4AE8FF9BED5}" srcOrd="1" destOrd="0" presId="urn:microsoft.com/office/officeart/2005/8/layout/process1"/>
    <dgm:cxn modelId="{D869550D-E597-4361-9471-400191302437}" type="presOf" srcId="{DB08F91E-0E19-4BB0-85C5-AF0CAC70D465}" destId="{9F9B8711-3017-421D-8FEE-572F23EADF9B}" srcOrd="0" destOrd="0" presId="urn:microsoft.com/office/officeart/2005/8/layout/process1"/>
    <dgm:cxn modelId="{AD770767-7BED-4291-A053-0D717C9B4921}" type="presOf" srcId="{566B7A3B-DD34-41A9-A8CA-9159719ED5A8}" destId="{B517B8D8-52E7-4D59-A125-FD05F9688201}" srcOrd="0" destOrd="0" presId="urn:microsoft.com/office/officeart/2005/8/layout/process1"/>
    <dgm:cxn modelId="{DD43EAD8-4B1E-46D6-A249-9923F97F0645}" type="presParOf" srcId="{9F9B8711-3017-421D-8FEE-572F23EADF9B}" destId="{11534F0E-13B8-4AA3-895B-81DC198D8FBD}" srcOrd="0" destOrd="0" presId="urn:microsoft.com/office/officeart/2005/8/layout/process1"/>
    <dgm:cxn modelId="{AC9883EC-7757-4631-88AC-E115592E6ECF}" type="presParOf" srcId="{9F9B8711-3017-421D-8FEE-572F23EADF9B}" destId="{9C1FFE07-B8B6-4E16-8D9C-D4D78250C222}" srcOrd="1" destOrd="0" presId="urn:microsoft.com/office/officeart/2005/8/layout/process1"/>
    <dgm:cxn modelId="{E7FD5B17-B7E1-40D0-9D00-0FC273620124}" type="presParOf" srcId="{9C1FFE07-B8B6-4E16-8D9C-D4D78250C222}" destId="{4E776CD2-9457-4216-9D63-D927EEE22F0B}" srcOrd="0" destOrd="0" presId="urn:microsoft.com/office/officeart/2005/8/layout/process1"/>
    <dgm:cxn modelId="{FF619B96-CD11-4D6B-AC14-488C3DDE5398}" type="presParOf" srcId="{9F9B8711-3017-421D-8FEE-572F23EADF9B}" destId="{F4085027-A33E-4677-AADF-17E00BEEC44F}" srcOrd="2" destOrd="0" presId="urn:microsoft.com/office/officeart/2005/8/layout/process1"/>
    <dgm:cxn modelId="{59E2EDBE-25A8-4B86-9D94-1587F580B274}" type="presParOf" srcId="{9F9B8711-3017-421D-8FEE-572F23EADF9B}" destId="{E03CC897-3699-4464-9316-192E46EED3DA}" srcOrd="3" destOrd="0" presId="urn:microsoft.com/office/officeart/2005/8/layout/process1"/>
    <dgm:cxn modelId="{D7E4609B-7EB8-4A2E-8C65-827D7A1449C8}" type="presParOf" srcId="{E03CC897-3699-4464-9316-192E46EED3DA}" destId="{5C8FDB25-BB0A-4138-BD8A-413018007BC5}" srcOrd="0" destOrd="0" presId="urn:microsoft.com/office/officeart/2005/8/layout/process1"/>
    <dgm:cxn modelId="{1D0855DF-CF4B-4284-BE0E-0E011674426E}" type="presParOf" srcId="{9F9B8711-3017-421D-8FEE-572F23EADF9B}" destId="{F0274A15-BD8A-43D5-9EB9-FD42FE5FE710}" srcOrd="4" destOrd="0" presId="urn:microsoft.com/office/officeart/2005/8/layout/process1"/>
    <dgm:cxn modelId="{9C694A17-9216-448D-99A8-D4122BAC3EE4}" type="presParOf" srcId="{9F9B8711-3017-421D-8FEE-572F23EADF9B}" destId="{4F0BE549-E256-476E-B5CD-66FC2D47BAF4}" srcOrd="5" destOrd="0" presId="urn:microsoft.com/office/officeart/2005/8/layout/process1"/>
    <dgm:cxn modelId="{9582FD02-85B1-409B-90A6-B47100DF359E}" type="presParOf" srcId="{4F0BE549-E256-476E-B5CD-66FC2D47BAF4}" destId="{EDB829C8-AE0D-41DC-B287-C4AE8FF9BED5}" srcOrd="0" destOrd="0" presId="urn:microsoft.com/office/officeart/2005/8/layout/process1"/>
    <dgm:cxn modelId="{BA97929F-CAA5-452E-81B6-0F6610DE0E73}" type="presParOf" srcId="{9F9B8711-3017-421D-8FEE-572F23EADF9B}" destId="{AD493542-6312-4BDF-AD2B-D5A85276407A}" srcOrd="6" destOrd="0" presId="urn:microsoft.com/office/officeart/2005/8/layout/process1"/>
    <dgm:cxn modelId="{160357BA-6787-43D7-9AA2-0F8BA4126328}" type="presParOf" srcId="{9F9B8711-3017-421D-8FEE-572F23EADF9B}" destId="{B517B8D8-52E7-4D59-A125-FD05F9688201}" srcOrd="7" destOrd="0" presId="urn:microsoft.com/office/officeart/2005/8/layout/process1"/>
    <dgm:cxn modelId="{6B15974E-0F7F-43EB-BA61-192B62D4D2CD}" type="presParOf" srcId="{B517B8D8-52E7-4D59-A125-FD05F9688201}" destId="{8FE3531A-BBC0-4A89-A852-B9ED21087B56}" srcOrd="0" destOrd="0" presId="urn:microsoft.com/office/officeart/2005/8/layout/process1"/>
    <dgm:cxn modelId="{5E4A73E7-0107-46AC-80F7-5BB6DA2C1308}" type="presParOf" srcId="{9F9B8711-3017-421D-8FEE-572F23EADF9B}" destId="{73C5C176-F908-4D28-9434-689C1BBCB1E5}" srcOrd="8"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3DC311-3B81-411E-AC2C-9E2488EFB0D5}" type="doc">
      <dgm:prSet loTypeId="urn:microsoft.com/office/officeart/2005/8/layout/process1" loCatId="process" qsTypeId="urn:microsoft.com/office/officeart/2005/8/quickstyle/simple1" qsCatId="simple" csTypeId="urn:microsoft.com/office/officeart/2005/8/colors/accent1_2" csCatId="accent1" phldr="1"/>
      <dgm:spPr/>
    </dgm:pt>
    <dgm:pt modelId="{7AF41B34-42C8-4CF5-BC58-B392D9F6A1DA}">
      <dgm:prSet phldrT="[Metin]" custT="1"/>
      <dgm:spPr>
        <a:solidFill>
          <a:schemeClr val="accent6">
            <a:lumMod val="60000"/>
            <a:lumOff val="40000"/>
          </a:schemeClr>
        </a:solidFill>
      </dgm:spPr>
      <dgm:t>
        <a:bodyPr/>
        <a:lstStyle/>
        <a:p>
          <a:r>
            <a:rPr lang="tr-TR" sz="1100">
              <a:solidFill>
                <a:schemeClr val="tx1"/>
              </a:solidFill>
              <a:latin typeface="Times New Roman" pitchFamily="18" charset="0"/>
              <a:cs typeface="Times New Roman" pitchFamily="18" charset="0"/>
            </a:rPr>
            <a:t>MİNA ÖZDOĞANCI  ANAOKULU (0264 274 54 57)</a:t>
          </a:r>
        </a:p>
      </dgm:t>
    </dgm:pt>
    <dgm:pt modelId="{C5594894-2296-4326-B98D-8F89DBF3D174}" type="parTrans" cxnId="{8FE98E66-4665-4913-B407-2F89174ACEE5}">
      <dgm:prSet/>
      <dgm:spPr/>
      <dgm:t>
        <a:bodyPr/>
        <a:lstStyle/>
        <a:p>
          <a:endParaRPr lang="tr-TR" sz="1100">
            <a:latin typeface="Times New Roman" pitchFamily="18" charset="0"/>
            <a:cs typeface="Times New Roman" pitchFamily="18" charset="0"/>
          </a:endParaRPr>
        </a:p>
      </dgm:t>
    </dgm:pt>
    <dgm:pt modelId="{15111AD8-2091-4204-A269-6BE25E6F0494}" type="sibTrans" cxnId="{8FE98E66-4665-4913-B407-2F89174ACEE5}">
      <dgm:prSet custT="1"/>
      <dgm:spPr/>
      <dgm:t>
        <a:bodyPr/>
        <a:lstStyle/>
        <a:p>
          <a:endParaRPr lang="tr-TR" sz="1100">
            <a:latin typeface="Times New Roman" pitchFamily="18" charset="0"/>
            <a:cs typeface="Times New Roman" pitchFamily="18" charset="0"/>
          </a:endParaRPr>
        </a:p>
      </dgm:t>
    </dgm:pt>
    <dgm:pt modelId="{56292C36-8B27-4B01-A35F-BE151F8E4ADA}">
      <dgm:prSet phldrT="[Metin]" custT="1"/>
      <dgm:spPr>
        <a:solidFill>
          <a:schemeClr val="accent6">
            <a:lumMod val="60000"/>
            <a:lumOff val="40000"/>
          </a:schemeClr>
        </a:solidFill>
      </dgm:spPr>
      <dgm:t>
        <a:bodyPr/>
        <a:lstStyle/>
        <a:p>
          <a:r>
            <a:rPr lang="tr-TR" sz="1100">
              <a:solidFill>
                <a:schemeClr val="tx1"/>
              </a:solidFill>
              <a:latin typeface="Times New Roman" pitchFamily="18" charset="0"/>
              <a:cs typeface="Times New Roman" pitchFamily="18" charset="0"/>
            </a:rPr>
            <a:t>SERDİVAN İLÇE MEM İSG BİRİMİ (0 534 968 53 73)</a:t>
          </a:r>
        </a:p>
      </dgm:t>
    </dgm:pt>
    <dgm:pt modelId="{BB82011D-667F-4FE7-84F4-3AA47AEC16C8}" type="parTrans" cxnId="{3B3D806A-80C3-4053-A399-1AC878BEFB9A}">
      <dgm:prSet/>
      <dgm:spPr/>
      <dgm:t>
        <a:bodyPr/>
        <a:lstStyle/>
        <a:p>
          <a:endParaRPr lang="tr-TR" sz="1100">
            <a:latin typeface="Times New Roman" pitchFamily="18" charset="0"/>
            <a:cs typeface="Times New Roman" pitchFamily="18" charset="0"/>
          </a:endParaRPr>
        </a:p>
      </dgm:t>
    </dgm:pt>
    <dgm:pt modelId="{1EEDCE4E-225D-4D66-BC39-7012255404A5}" type="sibTrans" cxnId="{3B3D806A-80C3-4053-A399-1AC878BEFB9A}">
      <dgm:prSet custT="1"/>
      <dgm:spPr/>
      <dgm:t>
        <a:bodyPr/>
        <a:lstStyle/>
        <a:p>
          <a:endParaRPr lang="tr-TR" sz="1100">
            <a:latin typeface="Times New Roman" pitchFamily="18" charset="0"/>
            <a:cs typeface="Times New Roman" pitchFamily="18" charset="0"/>
          </a:endParaRPr>
        </a:p>
      </dgm:t>
    </dgm:pt>
    <dgm:pt modelId="{6E293D8A-E4D8-482C-AF81-0BF60AA86E3F}">
      <dgm:prSet phldrT="[Metin]" custT="1"/>
      <dgm:spPr>
        <a:solidFill>
          <a:schemeClr val="accent6">
            <a:lumMod val="60000"/>
            <a:lumOff val="40000"/>
          </a:schemeClr>
        </a:solidFill>
      </dgm:spPr>
      <dgm:t>
        <a:bodyPr/>
        <a:lstStyle/>
        <a:p>
          <a:r>
            <a:rPr lang="tr-TR" sz="1100">
              <a:solidFill>
                <a:schemeClr val="tx1"/>
              </a:solidFill>
              <a:latin typeface="Times New Roman" pitchFamily="18" charset="0"/>
              <a:cs typeface="Times New Roman" pitchFamily="18" charset="0"/>
            </a:rPr>
            <a:t>SAKARYA İL MEM İSG BİRİMİ (0 531 375 38 22)</a:t>
          </a:r>
        </a:p>
      </dgm:t>
    </dgm:pt>
    <dgm:pt modelId="{F1E54F26-14EB-446F-A3FC-DD223006454F}" type="parTrans" cxnId="{051AFD5C-1BE6-4385-B83C-74B081D68A38}">
      <dgm:prSet/>
      <dgm:spPr/>
      <dgm:t>
        <a:bodyPr/>
        <a:lstStyle/>
        <a:p>
          <a:endParaRPr lang="tr-TR" sz="1100">
            <a:latin typeface="Times New Roman" pitchFamily="18" charset="0"/>
            <a:cs typeface="Times New Roman" pitchFamily="18" charset="0"/>
          </a:endParaRPr>
        </a:p>
      </dgm:t>
    </dgm:pt>
    <dgm:pt modelId="{B8E797B6-EFE8-4BB7-A866-88386A43B6DA}" type="sibTrans" cxnId="{051AFD5C-1BE6-4385-B83C-74B081D68A38}">
      <dgm:prSet custT="1"/>
      <dgm:spPr/>
      <dgm:t>
        <a:bodyPr/>
        <a:lstStyle/>
        <a:p>
          <a:endParaRPr lang="tr-TR" sz="1100">
            <a:latin typeface="Times New Roman" pitchFamily="18" charset="0"/>
            <a:cs typeface="Times New Roman" pitchFamily="18" charset="0"/>
          </a:endParaRPr>
        </a:p>
      </dgm:t>
    </dgm:pt>
    <dgm:pt modelId="{ECED6AAC-F30D-4011-ACFF-E2A333F66526}">
      <dgm:prSet custT="1"/>
      <dgm:spPr>
        <a:solidFill>
          <a:schemeClr val="accent6">
            <a:lumMod val="60000"/>
            <a:lumOff val="40000"/>
          </a:schemeClr>
        </a:solidFill>
      </dgm:spPr>
      <dgm:t>
        <a:bodyPr/>
        <a:lstStyle/>
        <a:p>
          <a:r>
            <a:rPr lang="tr-TR" sz="1100">
              <a:solidFill>
                <a:schemeClr val="tx1"/>
              </a:solidFill>
              <a:latin typeface="Times New Roman" pitchFamily="18" charset="0"/>
              <a:cs typeface="Times New Roman" pitchFamily="18" charset="0"/>
            </a:rPr>
            <a:t>SAKARYA HALK SAĞLIĞI BAŞKANLIĞI BULAŞICI HASTALIKLAR BİRİMİ (0 264 251 35 64)</a:t>
          </a:r>
        </a:p>
      </dgm:t>
    </dgm:pt>
    <dgm:pt modelId="{DACE6D74-F1A7-4484-8164-AFAE988526C3}" type="parTrans" cxnId="{A0B50C97-1A61-4018-B91C-2CB39F3B713B}">
      <dgm:prSet/>
      <dgm:spPr/>
      <dgm:t>
        <a:bodyPr/>
        <a:lstStyle/>
        <a:p>
          <a:endParaRPr lang="tr-TR" sz="1100">
            <a:latin typeface="Times New Roman" pitchFamily="18" charset="0"/>
            <a:cs typeface="Times New Roman" pitchFamily="18" charset="0"/>
          </a:endParaRPr>
        </a:p>
      </dgm:t>
    </dgm:pt>
    <dgm:pt modelId="{A2DB57E7-40CE-4A2D-9809-D9D9CFC8262D}" type="sibTrans" cxnId="{A0B50C97-1A61-4018-B91C-2CB39F3B713B}">
      <dgm:prSet/>
      <dgm:spPr/>
      <dgm:t>
        <a:bodyPr/>
        <a:lstStyle/>
        <a:p>
          <a:endParaRPr lang="tr-TR" sz="1100">
            <a:latin typeface="Times New Roman" pitchFamily="18" charset="0"/>
            <a:cs typeface="Times New Roman" pitchFamily="18" charset="0"/>
          </a:endParaRPr>
        </a:p>
      </dgm:t>
    </dgm:pt>
    <dgm:pt modelId="{1F9F4E4F-7CF1-4B40-8E3A-D683A6679707}" type="pres">
      <dgm:prSet presAssocID="{BD3DC311-3B81-411E-AC2C-9E2488EFB0D5}" presName="Name0" presStyleCnt="0">
        <dgm:presLayoutVars>
          <dgm:dir/>
          <dgm:resizeHandles val="exact"/>
        </dgm:presLayoutVars>
      </dgm:prSet>
      <dgm:spPr/>
    </dgm:pt>
    <dgm:pt modelId="{709DABDD-94D9-4A61-9B2F-1DC16F6AD1E8}" type="pres">
      <dgm:prSet presAssocID="{7AF41B34-42C8-4CF5-BC58-B392D9F6A1DA}" presName="node" presStyleLbl="node1" presStyleIdx="0" presStyleCnt="4">
        <dgm:presLayoutVars>
          <dgm:bulletEnabled val="1"/>
        </dgm:presLayoutVars>
      </dgm:prSet>
      <dgm:spPr/>
      <dgm:t>
        <a:bodyPr/>
        <a:lstStyle/>
        <a:p>
          <a:endParaRPr lang="tr-TR"/>
        </a:p>
      </dgm:t>
    </dgm:pt>
    <dgm:pt modelId="{C0DD2CEE-B282-4F4B-992E-182DE8E11516}" type="pres">
      <dgm:prSet presAssocID="{15111AD8-2091-4204-A269-6BE25E6F0494}" presName="sibTrans" presStyleLbl="sibTrans2D1" presStyleIdx="0" presStyleCnt="3"/>
      <dgm:spPr/>
      <dgm:t>
        <a:bodyPr/>
        <a:lstStyle/>
        <a:p>
          <a:endParaRPr lang="tr-TR"/>
        </a:p>
      </dgm:t>
    </dgm:pt>
    <dgm:pt modelId="{92A32940-1D9F-41AB-A2EF-94E867CC33E6}" type="pres">
      <dgm:prSet presAssocID="{15111AD8-2091-4204-A269-6BE25E6F0494}" presName="connectorText" presStyleLbl="sibTrans2D1" presStyleIdx="0" presStyleCnt="3"/>
      <dgm:spPr/>
      <dgm:t>
        <a:bodyPr/>
        <a:lstStyle/>
        <a:p>
          <a:endParaRPr lang="tr-TR"/>
        </a:p>
      </dgm:t>
    </dgm:pt>
    <dgm:pt modelId="{ED7ED334-FDC9-40F8-B8FC-E499E74CC67E}" type="pres">
      <dgm:prSet presAssocID="{56292C36-8B27-4B01-A35F-BE151F8E4ADA}" presName="node" presStyleLbl="node1" presStyleIdx="1" presStyleCnt="4">
        <dgm:presLayoutVars>
          <dgm:bulletEnabled val="1"/>
        </dgm:presLayoutVars>
      </dgm:prSet>
      <dgm:spPr/>
      <dgm:t>
        <a:bodyPr/>
        <a:lstStyle/>
        <a:p>
          <a:endParaRPr lang="tr-TR"/>
        </a:p>
      </dgm:t>
    </dgm:pt>
    <dgm:pt modelId="{6E60EE07-3D5A-4849-BF66-ED871D7B1D91}" type="pres">
      <dgm:prSet presAssocID="{1EEDCE4E-225D-4D66-BC39-7012255404A5}" presName="sibTrans" presStyleLbl="sibTrans2D1" presStyleIdx="1" presStyleCnt="3"/>
      <dgm:spPr/>
      <dgm:t>
        <a:bodyPr/>
        <a:lstStyle/>
        <a:p>
          <a:endParaRPr lang="tr-TR"/>
        </a:p>
      </dgm:t>
    </dgm:pt>
    <dgm:pt modelId="{BCC65E60-825C-4D96-B1BC-124C19501A31}" type="pres">
      <dgm:prSet presAssocID="{1EEDCE4E-225D-4D66-BC39-7012255404A5}" presName="connectorText" presStyleLbl="sibTrans2D1" presStyleIdx="1" presStyleCnt="3"/>
      <dgm:spPr/>
      <dgm:t>
        <a:bodyPr/>
        <a:lstStyle/>
        <a:p>
          <a:endParaRPr lang="tr-TR"/>
        </a:p>
      </dgm:t>
    </dgm:pt>
    <dgm:pt modelId="{2C32309C-8A6F-40BE-A560-D77F9DCEE1E4}" type="pres">
      <dgm:prSet presAssocID="{6E293D8A-E4D8-482C-AF81-0BF60AA86E3F}" presName="node" presStyleLbl="node1" presStyleIdx="2" presStyleCnt="4">
        <dgm:presLayoutVars>
          <dgm:bulletEnabled val="1"/>
        </dgm:presLayoutVars>
      </dgm:prSet>
      <dgm:spPr/>
      <dgm:t>
        <a:bodyPr/>
        <a:lstStyle/>
        <a:p>
          <a:endParaRPr lang="tr-TR"/>
        </a:p>
      </dgm:t>
    </dgm:pt>
    <dgm:pt modelId="{428D04DE-0D1F-4671-8109-A15F2D4BC681}" type="pres">
      <dgm:prSet presAssocID="{B8E797B6-EFE8-4BB7-A866-88386A43B6DA}" presName="sibTrans" presStyleLbl="sibTrans2D1" presStyleIdx="2" presStyleCnt="3"/>
      <dgm:spPr/>
      <dgm:t>
        <a:bodyPr/>
        <a:lstStyle/>
        <a:p>
          <a:endParaRPr lang="tr-TR"/>
        </a:p>
      </dgm:t>
    </dgm:pt>
    <dgm:pt modelId="{34498F6B-3309-49A2-9FB2-CFF194624F97}" type="pres">
      <dgm:prSet presAssocID="{B8E797B6-EFE8-4BB7-A866-88386A43B6DA}" presName="connectorText" presStyleLbl="sibTrans2D1" presStyleIdx="2" presStyleCnt="3"/>
      <dgm:spPr/>
      <dgm:t>
        <a:bodyPr/>
        <a:lstStyle/>
        <a:p>
          <a:endParaRPr lang="tr-TR"/>
        </a:p>
      </dgm:t>
    </dgm:pt>
    <dgm:pt modelId="{9FD2F9B1-58CD-4451-A0AC-3ACD0A0808E1}" type="pres">
      <dgm:prSet presAssocID="{ECED6AAC-F30D-4011-ACFF-E2A333F66526}" presName="node" presStyleLbl="node1" presStyleIdx="3" presStyleCnt="4" custScaleX="110876">
        <dgm:presLayoutVars>
          <dgm:bulletEnabled val="1"/>
        </dgm:presLayoutVars>
      </dgm:prSet>
      <dgm:spPr/>
      <dgm:t>
        <a:bodyPr/>
        <a:lstStyle/>
        <a:p>
          <a:endParaRPr lang="tr-TR"/>
        </a:p>
      </dgm:t>
    </dgm:pt>
  </dgm:ptLst>
  <dgm:cxnLst>
    <dgm:cxn modelId="{8F54EB52-57FF-4F12-AB94-A12CC675ACFF}" type="presOf" srcId="{15111AD8-2091-4204-A269-6BE25E6F0494}" destId="{C0DD2CEE-B282-4F4B-992E-182DE8E11516}" srcOrd="0" destOrd="0" presId="urn:microsoft.com/office/officeart/2005/8/layout/process1"/>
    <dgm:cxn modelId="{F7B86F3F-5594-4DA6-B1A2-B96268BCF59E}" type="presOf" srcId="{7AF41B34-42C8-4CF5-BC58-B392D9F6A1DA}" destId="{709DABDD-94D9-4A61-9B2F-1DC16F6AD1E8}" srcOrd="0" destOrd="0" presId="urn:microsoft.com/office/officeart/2005/8/layout/process1"/>
    <dgm:cxn modelId="{4A391A4E-F757-4977-A0C3-8811B015EC7B}" type="presOf" srcId="{1EEDCE4E-225D-4D66-BC39-7012255404A5}" destId="{BCC65E60-825C-4D96-B1BC-124C19501A31}" srcOrd="1" destOrd="0" presId="urn:microsoft.com/office/officeart/2005/8/layout/process1"/>
    <dgm:cxn modelId="{B4EA5BA4-8BDF-4E1C-8527-94FB28CF20DA}" type="presOf" srcId="{6E293D8A-E4D8-482C-AF81-0BF60AA86E3F}" destId="{2C32309C-8A6F-40BE-A560-D77F9DCEE1E4}" srcOrd="0" destOrd="0" presId="urn:microsoft.com/office/officeart/2005/8/layout/process1"/>
    <dgm:cxn modelId="{C865F8DA-819F-4A0F-9FA0-6CD57FE44C7A}" type="presOf" srcId="{B8E797B6-EFE8-4BB7-A866-88386A43B6DA}" destId="{428D04DE-0D1F-4671-8109-A15F2D4BC681}" srcOrd="0" destOrd="0" presId="urn:microsoft.com/office/officeart/2005/8/layout/process1"/>
    <dgm:cxn modelId="{C7974F44-2173-44A8-892B-C741DAD888B5}" type="presOf" srcId="{ECED6AAC-F30D-4011-ACFF-E2A333F66526}" destId="{9FD2F9B1-58CD-4451-A0AC-3ACD0A0808E1}" srcOrd="0" destOrd="0" presId="urn:microsoft.com/office/officeart/2005/8/layout/process1"/>
    <dgm:cxn modelId="{65C43F9A-57C9-4375-89DF-0BC63884D557}" type="presOf" srcId="{B8E797B6-EFE8-4BB7-A866-88386A43B6DA}" destId="{34498F6B-3309-49A2-9FB2-CFF194624F97}" srcOrd="1" destOrd="0" presId="urn:microsoft.com/office/officeart/2005/8/layout/process1"/>
    <dgm:cxn modelId="{EE2B8B09-F6B2-4458-8702-243AC6327494}" type="presOf" srcId="{56292C36-8B27-4B01-A35F-BE151F8E4ADA}" destId="{ED7ED334-FDC9-40F8-B8FC-E499E74CC67E}" srcOrd="0" destOrd="0" presId="urn:microsoft.com/office/officeart/2005/8/layout/process1"/>
    <dgm:cxn modelId="{A0B50C97-1A61-4018-B91C-2CB39F3B713B}" srcId="{BD3DC311-3B81-411E-AC2C-9E2488EFB0D5}" destId="{ECED6AAC-F30D-4011-ACFF-E2A333F66526}" srcOrd="3" destOrd="0" parTransId="{DACE6D74-F1A7-4484-8164-AFAE988526C3}" sibTransId="{A2DB57E7-40CE-4A2D-9809-D9D9CFC8262D}"/>
    <dgm:cxn modelId="{051AFD5C-1BE6-4385-B83C-74B081D68A38}" srcId="{BD3DC311-3B81-411E-AC2C-9E2488EFB0D5}" destId="{6E293D8A-E4D8-482C-AF81-0BF60AA86E3F}" srcOrd="2" destOrd="0" parTransId="{F1E54F26-14EB-446F-A3FC-DD223006454F}" sibTransId="{B8E797B6-EFE8-4BB7-A866-88386A43B6DA}"/>
    <dgm:cxn modelId="{3F284C05-10C3-4FC5-9E1D-0EE1BAE30CDD}" type="presOf" srcId="{15111AD8-2091-4204-A269-6BE25E6F0494}" destId="{92A32940-1D9F-41AB-A2EF-94E867CC33E6}" srcOrd="1" destOrd="0" presId="urn:microsoft.com/office/officeart/2005/8/layout/process1"/>
    <dgm:cxn modelId="{05953A8F-6AB6-437A-831D-96864592E751}" type="presOf" srcId="{1EEDCE4E-225D-4D66-BC39-7012255404A5}" destId="{6E60EE07-3D5A-4849-BF66-ED871D7B1D91}" srcOrd="0" destOrd="0" presId="urn:microsoft.com/office/officeart/2005/8/layout/process1"/>
    <dgm:cxn modelId="{7B243F10-1792-4AD4-89EF-288C6D8D59D3}" type="presOf" srcId="{BD3DC311-3B81-411E-AC2C-9E2488EFB0D5}" destId="{1F9F4E4F-7CF1-4B40-8E3A-D683A6679707}" srcOrd="0" destOrd="0" presId="urn:microsoft.com/office/officeart/2005/8/layout/process1"/>
    <dgm:cxn modelId="{3B3D806A-80C3-4053-A399-1AC878BEFB9A}" srcId="{BD3DC311-3B81-411E-AC2C-9E2488EFB0D5}" destId="{56292C36-8B27-4B01-A35F-BE151F8E4ADA}" srcOrd="1" destOrd="0" parTransId="{BB82011D-667F-4FE7-84F4-3AA47AEC16C8}" sibTransId="{1EEDCE4E-225D-4D66-BC39-7012255404A5}"/>
    <dgm:cxn modelId="{8FE98E66-4665-4913-B407-2F89174ACEE5}" srcId="{BD3DC311-3B81-411E-AC2C-9E2488EFB0D5}" destId="{7AF41B34-42C8-4CF5-BC58-B392D9F6A1DA}" srcOrd="0" destOrd="0" parTransId="{C5594894-2296-4326-B98D-8F89DBF3D174}" sibTransId="{15111AD8-2091-4204-A269-6BE25E6F0494}"/>
    <dgm:cxn modelId="{5E451647-172C-4726-9F03-B1C1597B5DBB}" type="presParOf" srcId="{1F9F4E4F-7CF1-4B40-8E3A-D683A6679707}" destId="{709DABDD-94D9-4A61-9B2F-1DC16F6AD1E8}" srcOrd="0" destOrd="0" presId="urn:microsoft.com/office/officeart/2005/8/layout/process1"/>
    <dgm:cxn modelId="{4154D6B6-DA0D-4CC4-ACC4-7ACF43A08094}" type="presParOf" srcId="{1F9F4E4F-7CF1-4B40-8E3A-D683A6679707}" destId="{C0DD2CEE-B282-4F4B-992E-182DE8E11516}" srcOrd="1" destOrd="0" presId="urn:microsoft.com/office/officeart/2005/8/layout/process1"/>
    <dgm:cxn modelId="{DE8C26B1-5DEC-42BA-B17A-9E8E4B6BB4A5}" type="presParOf" srcId="{C0DD2CEE-B282-4F4B-992E-182DE8E11516}" destId="{92A32940-1D9F-41AB-A2EF-94E867CC33E6}" srcOrd="0" destOrd="0" presId="urn:microsoft.com/office/officeart/2005/8/layout/process1"/>
    <dgm:cxn modelId="{7CBDD38F-CF6C-4B1A-A6AC-16882CF0420E}" type="presParOf" srcId="{1F9F4E4F-7CF1-4B40-8E3A-D683A6679707}" destId="{ED7ED334-FDC9-40F8-B8FC-E499E74CC67E}" srcOrd="2" destOrd="0" presId="urn:microsoft.com/office/officeart/2005/8/layout/process1"/>
    <dgm:cxn modelId="{80A35B26-ACE5-401E-B5EE-1E2E51FE3DB1}" type="presParOf" srcId="{1F9F4E4F-7CF1-4B40-8E3A-D683A6679707}" destId="{6E60EE07-3D5A-4849-BF66-ED871D7B1D91}" srcOrd="3" destOrd="0" presId="urn:microsoft.com/office/officeart/2005/8/layout/process1"/>
    <dgm:cxn modelId="{52A82F40-6A0E-47AB-9097-00230C2EF062}" type="presParOf" srcId="{6E60EE07-3D5A-4849-BF66-ED871D7B1D91}" destId="{BCC65E60-825C-4D96-B1BC-124C19501A31}" srcOrd="0" destOrd="0" presId="urn:microsoft.com/office/officeart/2005/8/layout/process1"/>
    <dgm:cxn modelId="{E9C92633-8354-4406-9463-CEE79EC7D26B}" type="presParOf" srcId="{1F9F4E4F-7CF1-4B40-8E3A-D683A6679707}" destId="{2C32309C-8A6F-40BE-A560-D77F9DCEE1E4}" srcOrd="4" destOrd="0" presId="urn:microsoft.com/office/officeart/2005/8/layout/process1"/>
    <dgm:cxn modelId="{564D9D0D-6829-44A6-819F-7DE9780B17DB}" type="presParOf" srcId="{1F9F4E4F-7CF1-4B40-8E3A-D683A6679707}" destId="{428D04DE-0D1F-4671-8109-A15F2D4BC681}" srcOrd="5" destOrd="0" presId="urn:microsoft.com/office/officeart/2005/8/layout/process1"/>
    <dgm:cxn modelId="{0BE85266-C76A-4386-AA2A-98351F8CDA0B}" type="presParOf" srcId="{428D04DE-0D1F-4671-8109-A15F2D4BC681}" destId="{34498F6B-3309-49A2-9FB2-CFF194624F97}" srcOrd="0" destOrd="0" presId="urn:microsoft.com/office/officeart/2005/8/layout/process1"/>
    <dgm:cxn modelId="{CEB5EA2C-53C4-4300-8D88-C1068278BAF9}" type="presParOf" srcId="{1F9F4E4F-7CF1-4B40-8E3A-D683A6679707}" destId="{9FD2F9B1-58CD-4451-A0AC-3ACD0A0808E1}"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534F0E-13B8-4AA3-895B-81DC198D8FBD}">
      <dsp:nvSpPr>
        <dsp:cNvPr id="0" name=""/>
        <dsp:cNvSpPr/>
      </dsp:nvSpPr>
      <dsp:spPr>
        <a:xfrm>
          <a:off x="4190" y="205601"/>
          <a:ext cx="1299036" cy="7794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NÖBETÇİ ÖĞRETMEN</a:t>
          </a:r>
        </a:p>
      </dsp:txBody>
      <dsp:txXfrm>
        <a:off x="27018" y="228429"/>
        <a:ext cx="1253380" cy="733766"/>
      </dsp:txXfrm>
    </dsp:sp>
    <dsp:sp modelId="{9C1FFE07-B8B6-4E16-8D9C-D4D78250C222}">
      <dsp:nvSpPr>
        <dsp:cNvPr id="0" name=""/>
        <dsp:cNvSpPr/>
      </dsp:nvSpPr>
      <dsp:spPr>
        <a:xfrm>
          <a:off x="1433131" y="434231"/>
          <a:ext cx="275395" cy="3221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tr-TR" sz="1300" kern="1200"/>
        </a:p>
      </dsp:txBody>
      <dsp:txXfrm>
        <a:off x="1433131" y="498663"/>
        <a:ext cx="192777" cy="193297"/>
      </dsp:txXfrm>
    </dsp:sp>
    <dsp:sp modelId="{F4085027-A33E-4677-AADF-17E00BEEC44F}">
      <dsp:nvSpPr>
        <dsp:cNvPr id="0" name=""/>
        <dsp:cNvSpPr/>
      </dsp:nvSpPr>
      <dsp:spPr>
        <a:xfrm>
          <a:off x="1822842" y="205601"/>
          <a:ext cx="1299036" cy="7794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YARDIMCISI</a:t>
          </a:r>
        </a:p>
      </dsp:txBody>
      <dsp:txXfrm>
        <a:off x="1845670" y="228429"/>
        <a:ext cx="1253380" cy="733766"/>
      </dsp:txXfrm>
    </dsp:sp>
    <dsp:sp modelId="{E03CC897-3699-4464-9316-192E46EED3DA}">
      <dsp:nvSpPr>
        <dsp:cNvPr id="0" name=""/>
        <dsp:cNvSpPr/>
      </dsp:nvSpPr>
      <dsp:spPr>
        <a:xfrm>
          <a:off x="3251782" y="434231"/>
          <a:ext cx="275395" cy="3221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tr-TR" sz="1300" kern="1200"/>
        </a:p>
      </dsp:txBody>
      <dsp:txXfrm>
        <a:off x="3251782" y="498663"/>
        <a:ext cx="192777" cy="193297"/>
      </dsp:txXfrm>
    </dsp:sp>
    <dsp:sp modelId="{F0274A15-BD8A-43D5-9EB9-FD42FE5FE710}">
      <dsp:nvSpPr>
        <dsp:cNvPr id="0" name=""/>
        <dsp:cNvSpPr/>
      </dsp:nvSpPr>
      <dsp:spPr>
        <a:xfrm>
          <a:off x="3641494" y="205601"/>
          <a:ext cx="1299036" cy="7794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OKUL MÜDÜRÜ</a:t>
          </a:r>
        </a:p>
      </dsp:txBody>
      <dsp:txXfrm>
        <a:off x="3664322" y="228429"/>
        <a:ext cx="1253380" cy="733766"/>
      </dsp:txXfrm>
    </dsp:sp>
    <dsp:sp modelId="{4F0BE549-E256-476E-B5CD-66FC2D47BAF4}">
      <dsp:nvSpPr>
        <dsp:cNvPr id="0" name=""/>
        <dsp:cNvSpPr/>
      </dsp:nvSpPr>
      <dsp:spPr>
        <a:xfrm>
          <a:off x="5070434" y="434231"/>
          <a:ext cx="275395" cy="3221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tr-TR" sz="1300" kern="1200"/>
        </a:p>
      </dsp:txBody>
      <dsp:txXfrm>
        <a:off x="5070434" y="498663"/>
        <a:ext cx="192777" cy="193297"/>
      </dsp:txXfrm>
    </dsp:sp>
    <dsp:sp modelId="{AD493542-6312-4BDF-AD2B-D5A85276407A}">
      <dsp:nvSpPr>
        <dsp:cNvPr id="0" name=""/>
        <dsp:cNvSpPr/>
      </dsp:nvSpPr>
      <dsp:spPr>
        <a:xfrm>
          <a:off x="5460145" y="205601"/>
          <a:ext cx="1299036" cy="7794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tr-TR" sz="2800" kern="1200"/>
            <a:t> </a:t>
          </a:r>
          <a:r>
            <a:rPr lang="tr-TR" sz="1200" kern="1200"/>
            <a:t>VELİ</a:t>
          </a:r>
          <a:endParaRPr lang="tr-TR" sz="2800" kern="1200"/>
        </a:p>
      </dsp:txBody>
      <dsp:txXfrm>
        <a:off x="5482973" y="228429"/>
        <a:ext cx="1253380" cy="733766"/>
      </dsp:txXfrm>
    </dsp:sp>
    <dsp:sp modelId="{B517B8D8-52E7-4D59-A125-FD05F9688201}">
      <dsp:nvSpPr>
        <dsp:cNvPr id="0" name=""/>
        <dsp:cNvSpPr/>
      </dsp:nvSpPr>
      <dsp:spPr>
        <a:xfrm>
          <a:off x="6889086" y="434231"/>
          <a:ext cx="275395" cy="3221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tr-TR" sz="1300" kern="1200"/>
        </a:p>
      </dsp:txBody>
      <dsp:txXfrm>
        <a:off x="6889086" y="498663"/>
        <a:ext cx="192777" cy="193297"/>
      </dsp:txXfrm>
    </dsp:sp>
    <dsp:sp modelId="{73C5C176-F908-4D28-9434-689C1BBCB1E5}">
      <dsp:nvSpPr>
        <dsp:cNvPr id="0" name=""/>
        <dsp:cNvSpPr/>
      </dsp:nvSpPr>
      <dsp:spPr>
        <a:xfrm>
          <a:off x="7278797" y="205601"/>
          <a:ext cx="1299036" cy="7794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SAĞLIK BİRİMİ</a:t>
          </a:r>
        </a:p>
      </dsp:txBody>
      <dsp:txXfrm>
        <a:off x="7301625" y="228429"/>
        <a:ext cx="1253380" cy="733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9DABDD-94D9-4A61-9B2F-1DC16F6AD1E8}">
      <dsp:nvSpPr>
        <dsp:cNvPr id="0" name=""/>
        <dsp:cNvSpPr/>
      </dsp:nvSpPr>
      <dsp:spPr>
        <a:xfrm>
          <a:off x="2387" y="4771"/>
          <a:ext cx="1249660" cy="1171557"/>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chemeClr val="tx1"/>
              </a:solidFill>
              <a:latin typeface="Times New Roman" pitchFamily="18" charset="0"/>
              <a:cs typeface="Times New Roman" pitchFamily="18" charset="0"/>
            </a:rPr>
            <a:t>MİNA ÖZDOĞANCI  ANAOKULU (0264 274 54 57)</a:t>
          </a:r>
        </a:p>
      </dsp:txBody>
      <dsp:txXfrm>
        <a:off x="36701" y="39085"/>
        <a:ext cx="1181032" cy="1102929"/>
      </dsp:txXfrm>
    </dsp:sp>
    <dsp:sp modelId="{C0DD2CEE-B282-4F4B-992E-182DE8E11516}">
      <dsp:nvSpPr>
        <dsp:cNvPr id="0" name=""/>
        <dsp:cNvSpPr/>
      </dsp:nvSpPr>
      <dsp:spPr>
        <a:xfrm>
          <a:off x="1377014" y="435592"/>
          <a:ext cx="264928" cy="309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itchFamily="18" charset="0"/>
            <a:cs typeface="Times New Roman" pitchFamily="18" charset="0"/>
          </a:endParaRPr>
        </a:p>
      </dsp:txBody>
      <dsp:txXfrm>
        <a:off x="1377014" y="497575"/>
        <a:ext cx="185450" cy="185949"/>
      </dsp:txXfrm>
    </dsp:sp>
    <dsp:sp modelId="{ED7ED334-FDC9-40F8-B8FC-E499E74CC67E}">
      <dsp:nvSpPr>
        <dsp:cNvPr id="0" name=""/>
        <dsp:cNvSpPr/>
      </dsp:nvSpPr>
      <dsp:spPr>
        <a:xfrm>
          <a:off x="1751912" y="4771"/>
          <a:ext cx="1249660" cy="1171557"/>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chemeClr val="tx1"/>
              </a:solidFill>
              <a:latin typeface="Times New Roman" pitchFamily="18" charset="0"/>
              <a:cs typeface="Times New Roman" pitchFamily="18" charset="0"/>
            </a:rPr>
            <a:t>SERDİVAN İLÇE MEM İSG BİRİMİ (0 534 968 53 73)</a:t>
          </a:r>
        </a:p>
      </dsp:txBody>
      <dsp:txXfrm>
        <a:off x="1786226" y="39085"/>
        <a:ext cx="1181032" cy="1102929"/>
      </dsp:txXfrm>
    </dsp:sp>
    <dsp:sp modelId="{6E60EE07-3D5A-4849-BF66-ED871D7B1D91}">
      <dsp:nvSpPr>
        <dsp:cNvPr id="0" name=""/>
        <dsp:cNvSpPr/>
      </dsp:nvSpPr>
      <dsp:spPr>
        <a:xfrm>
          <a:off x="3126539" y="435592"/>
          <a:ext cx="264928" cy="309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itchFamily="18" charset="0"/>
            <a:cs typeface="Times New Roman" pitchFamily="18" charset="0"/>
          </a:endParaRPr>
        </a:p>
      </dsp:txBody>
      <dsp:txXfrm>
        <a:off x="3126539" y="497575"/>
        <a:ext cx="185450" cy="185949"/>
      </dsp:txXfrm>
    </dsp:sp>
    <dsp:sp modelId="{2C32309C-8A6F-40BE-A560-D77F9DCEE1E4}">
      <dsp:nvSpPr>
        <dsp:cNvPr id="0" name=""/>
        <dsp:cNvSpPr/>
      </dsp:nvSpPr>
      <dsp:spPr>
        <a:xfrm>
          <a:off x="3501438" y="4771"/>
          <a:ext cx="1249660" cy="1171557"/>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chemeClr val="tx1"/>
              </a:solidFill>
              <a:latin typeface="Times New Roman" pitchFamily="18" charset="0"/>
              <a:cs typeface="Times New Roman" pitchFamily="18" charset="0"/>
            </a:rPr>
            <a:t>SAKARYA İL MEM İSG BİRİMİ (0 531 375 38 22)</a:t>
          </a:r>
        </a:p>
      </dsp:txBody>
      <dsp:txXfrm>
        <a:off x="3535752" y="39085"/>
        <a:ext cx="1181032" cy="1102929"/>
      </dsp:txXfrm>
    </dsp:sp>
    <dsp:sp modelId="{428D04DE-0D1F-4671-8109-A15F2D4BC681}">
      <dsp:nvSpPr>
        <dsp:cNvPr id="0" name=""/>
        <dsp:cNvSpPr/>
      </dsp:nvSpPr>
      <dsp:spPr>
        <a:xfrm>
          <a:off x="4876065" y="435592"/>
          <a:ext cx="264928" cy="3099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latin typeface="Times New Roman" pitchFamily="18" charset="0"/>
            <a:cs typeface="Times New Roman" pitchFamily="18" charset="0"/>
          </a:endParaRPr>
        </a:p>
      </dsp:txBody>
      <dsp:txXfrm>
        <a:off x="4876065" y="497575"/>
        <a:ext cx="185450" cy="185949"/>
      </dsp:txXfrm>
    </dsp:sp>
    <dsp:sp modelId="{9FD2F9B1-58CD-4451-A0AC-3ACD0A0808E1}">
      <dsp:nvSpPr>
        <dsp:cNvPr id="0" name=""/>
        <dsp:cNvSpPr/>
      </dsp:nvSpPr>
      <dsp:spPr>
        <a:xfrm>
          <a:off x="5250963" y="4771"/>
          <a:ext cx="1385574" cy="1171557"/>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solidFill>
                <a:schemeClr val="tx1"/>
              </a:solidFill>
              <a:latin typeface="Times New Roman" pitchFamily="18" charset="0"/>
              <a:cs typeface="Times New Roman" pitchFamily="18" charset="0"/>
            </a:rPr>
            <a:t>SAKARYA HALK SAĞLIĞI BAŞKANLIĞI BULAŞICI HASTALIKLAR BİRİMİ (0 264 251 35 64)</a:t>
          </a:r>
        </a:p>
      </dsp:txBody>
      <dsp:txXfrm>
        <a:off x="5285277" y="39085"/>
        <a:ext cx="1316946" cy="11029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2232</Words>
  <Characters>12725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ÇİLİNGİR</dc:creator>
  <cp:lastModifiedBy>W10</cp:lastModifiedBy>
  <cp:revision>12</cp:revision>
  <cp:lastPrinted>2020-08-07T14:24:00Z</cp:lastPrinted>
  <dcterms:created xsi:type="dcterms:W3CDTF">2020-09-01T11:49:00Z</dcterms:created>
  <dcterms:modified xsi:type="dcterms:W3CDTF">2020-09-04T12:08:00Z</dcterms:modified>
</cp:coreProperties>
</file>